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6DEC36" w14:textId="77777777" w:rsidR="006A504D" w:rsidRPr="0086558C" w:rsidRDefault="006A504D" w:rsidP="0086558C">
      <w:pPr>
        <w:pStyle w:val="Title"/>
        <w:pBdr>
          <w:bottom w:val="single" w:sz="8" w:space="4" w:color="4F81BD"/>
        </w:pBdr>
        <w:spacing w:before="0" w:after="300"/>
        <w:contextualSpacing/>
        <w:outlineLvl w:val="9"/>
        <w:rPr>
          <w:b w:val="0"/>
          <w:bCs w:val="0"/>
          <w:color w:val="17365D"/>
          <w:spacing w:val="5"/>
          <w:sz w:val="52"/>
          <w:szCs w:val="52"/>
        </w:rPr>
      </w:pPr>
      <w:r w:rsidRPr="0086558C">
        <w:rPr>
          <w:b w:val="0"/>
          <w:bCs w:val="0"/>
          <w:color w:val="17365D"/>
          <w:spacing w:val="5"/>
          <w:sz w:val="52"/>
          <w:szCs w:val="52"/>
        </w:rPr>
        <w:t>Encounter</w:t>
      </w:r>
    </w:p>
    <w:p w14:paraId="490BB207" w14:textId="6BB5F4C0" w:rsidR="006D030F" w:rsidRDefault="00C37019" w:rsidP="006D030F">
      <w:pPr>
        <w:rPr>
          <w:rFonts w:ascii="Georgia" w:eastAsia="Times New Roman" w:hAnsi="Georgia"/>
          <w:color w:val="000000"/>
          <w:lang w:val="en-AU"/>
        </w:rPr>
      </w:pPr>
      <w:r>
        <w:rPr>
          <w:rFonts w:ascii="Georgia" w:eastAsia="Times New Roman" w:hAnsi="Georgia"/>
          <w:color w:val="000000"/>
          <w:lang w:val="en-AU"/>
        </w:rPr>
        <w:t>Note:</w:t>
      </w:r>
    </w:p>
    <w:p w14:paraId="6EC3E1AF" w14:textId="77777777" w:rsidR="00C37019" w:rsidRDefault="00C37019" w:rsidP="006D030F">
      <w:pPr>
        <w:rPr>
          <w:rFonts w:ascii="Georgia" w:eastAsia="Times New Roman" w:hAnsi="Georgia"/>
          <w:color w:val="000000"/>
          <w:lang w:val="en-AU"/>
        </w:rPr>
      </w:pPr>
    </w:p>
    <w:p w14:paraId="3E7B6575" w14:textId="49052CFF" w:rsidR="00C37019" w:rsidRDefault="00C37019" w:rsidP="006D030F">
      <w:pPr>
        <w:rPr>
          <w:rFonts w:ascii="Georgia" w:eastAsia="Times New Roman" w:hAnsi="Georgia"/>
          <w:color w:val="000000"/>
          <w:lang w:val="en-AU"/>
        </w:rPr>
      </w:pPr>
      <w:r w:rsidRPr="00C37019">
        <w:rPr>
          <w:rFonts w:ascii="Georgia" w:eastAsia="Times New Roman" w:hAnsi="Georgia"/>
          <w:color w:val="000000"/>
          <w:lang w:val="en-AU"/>
        </w:rPr>
        <w:t>Relationship</w:t>
      </w:r>
      <w:r>
        <w:rPr>
          <w:rFonts w:ascii="Georgia" w:eastAsia="Times New Roman" w:hAnsi="Georgia"/>
          <w:color w:val="000000"/>
          <w:lang w:val="en-AU"/>
        </w:rPr>
        <w:t xml:space="preserve"> paradigm  may require a separate doc.  Several TALKS </w:t>
      </w:r>
    </w:p>
    <w:p w14:paraId="58CCEF4C" w14:textId="77777777" w:rsidR="00C37019" w:rsidRDefault="00C37019" w:rsidP="006D030F">
      <w:pPr>
        <w:rPr>
          <w:rFonts w:ascii="Georgia" w:eastAsia="Times New Roman" w:hAnsi="Georgia"/>
          <w:color w:val="000000"/>
          <w:lang w:val="en-AU"/>
        </w:rPr>
      </w:pPr>
    </w:p>
    <w:p w14:paraId="669C0C2D" w14:textId="48500E53" w:rsidR="00C37019" w:rsidRDefault="00C37019" w:rsidP="006D030F">
      <w:pPr>
        <w:rPr>
          <w:rFonts w:ascii="Georgia" w:eastAsia="Times New Roman" w:hAnsi="Georgia"/>
          <w:color w:val="000000"/>
          <w:lang w:val="en-AU"/>
        </w:rPr>
      </w:pPr>
      <w:r>
        <w:rPr>
          <w:rFonts w:ascii="Georgia" w:eastAsia="Times New Roman" w:hAnsi="Georgia"/>
          <w:color w:val="000000"/>
          <w:lang w:val="en-AU"/>
        </w:rPr>
        <w:t>One is ground of being – see quote below.</w:t>
      </w:r>
    </w:p>
    <w:p w14:paraId="507C36D3" w14:textId="77777777" w:rsidR="00C37019" w:rsidRDefault="00C37019" w:rsidP="006D030F">
      <w:pPr>
        <w:rPr>
          <w:rFonts w:ascii="Georgia" w:eastAsia="Times New Roman" w:hAnsi="Georgia"/>
          <w:color w:val="000000"/>
          <w:lang w:val="en-AU"/>
        </w:rPr>
      </w:pPr>
    </w:p>
    <w:p w14:paraId="42425F8B" w14:textId="5BABF5F5" w:rsidR="00C37019" w:rsidRDefault="00C37019" w:rsidP="006D030F">
      <w:pPr>
        <w:rPr>
          <w:rFonts w:ascii="Georgia" w:eastAsia="Times New Roman" w:hAnsi="Georgia"/>
          <w:color w:val="000000"/>
          <w:lang w:val="en-AU"/>
        </w:rPr>
      </w:pPr>
      <w:r>
        <w:rPr>
          <w:rFonts w:ascii="Georgia" w:eastAsia="Times New Roman" w:hAnsi="Georgia"/>
          <w:color w:val="000000"/>
          <w:lang w:val="en-AU"/>
        </w:rPr>
        <w:t>Another is the Jack Sprat eat fat &amp; eat no lean thing.</w:t>
      </w:r>
    </w:p>
    <w:p w14:paraId="075825BA" w14:textId="77777777" w:rsidR="00C37019" w:rsidRDefault="00C37019" w:rsidP="006D030F">
      <w:pPr>
        <w:rPr>
          <w:rFonts w:ascii="Georgia" w:eastAsia="Times New Roman" w:hAnsi="Georgia"/>
          <w:color w:val="000000"/>
          <w:lang w:val="en-AU"/>
        </w:rPr>
      </w:pPr>
    </w:p>
    <w:p w14:paraId="6F07AA58" w14:textId="7D8BC9C9" w:rsidR="00C37019" w:rsidRDefault="00C37019" w:rsidP="006D030F">
      <w:pPr>
        <w:rPr>
          <w:rFonts w:ascii="Georgia" w:eastAsia="Times New Roman" w:hAnsi="Georgia"/>
          <w:color w:val="000000"/>
          <w:lang w:val="en-AU"/>
        </w:rPr>
      </w:pPr>
      <w:r>
        <w:rPr>
          <w:rFonts w:ascii="Georgia" w:eastAsia="Times New Roman" w:hAnsi="Georgia"/>
          <w:color w:val="000000"/>
          <w:lang w:val="en-AU"/>
        </w:rPr>
        <w:t>The reciprocity of roles</w:t>
      </w:r>
    </w:p>
    <w:p w14:paraId="141ED2DB" w14:textId="77777777" w:rsidR="00C37019" w:rsidRDefault="00C37019" w:rsidP="006D030F">
      <w:pPr>
        <w:rPr>
          <w:rFonts w:ascii="Georgia" w:eastAsia="Times New Roman" w:hAnsi="Georgia"/>
          <w:color w:val="000000"/>
          <w:lang w:val="en-AU"/>
        </w:rPr>
      </w:pPr>
    </w:p>
    <w:p w14:paraId="76C926FE" w14:textId="3ECDD719" w:rsidR="00C37019" w:rsidRDefault="00C37019" w:rsidP="006D030F">
      <w:pPr>
        <w:rPr>
          <w:rFonts w:ascii="Georgia" w:eastAsia="Times New Roman" w:hAnsi="Georgia"/>
          <w:color w:val="000000"/>
          <w:lang w:val="en-AU"/>
        </w:rPr>
      </w:pPr>
      <w:r>
        <w:rPr>
          <w:rFonts w:ascii="Georgia" w:eastAsia="Times New Roman" w:hAnsi="Georgia"/>
          <w:color w:val="000000"/>
          <w:lang w:val="en-AU"/>
        </w:rPr>
        <w:t xml:space="preserve">Healing for one is Role </w:t>
      </w:r>
      <w:r w:rsidRPr="00C37019">
        <w:rPr>
          <w:rFonts w:ascii="Georgia" w:eastAsia="Times New Roman" w:hAnsi="Georgia"/>
          <w:color w:val="000000"/>
          <w:lang w:val="en-AU"/>
        </w:rPr>
        <w:t>development</w:t>
      </w:r>
      <w:r>
        <w:rPr>
          <w:rFonts w:ascii="Georgia" w:eastAsia="Times New Roman" w:hAnsi="Georgia"/>
          <w:color w:val="000000"/>
          <w:lang w:val="en-AU"/>
        </w:rPr>
        <w:t xml:space="preserve"> for </w:t>
      </w:r>
      <w:r w:rsidRPr="00C37019">
        <w:rPr>
          <w:rFonts w:ascii="Georgia" w:eastAsia="Times New Roman" w:hAnsi="Georgia"/>
          <w:color w:val="000000"/>
          <w:lang w:val="en-AU"/>
        </w:rPr>
        <w:t>the</w:t>
      </w:r>
      <w:r>
        <w:rPr>
          <w:rFonts w:ascii="Georgia" w:eastAsia="Times New Roman" w:hAnsi="Georgia"/>
          <w:color w:val="000000"/>
          <w:lang w:val="en-AU"/>
        </w:rPr>
        <w:t xml:space="preserve"> other.</w:t>
      </w:r>
    </w:p>
    <w:p w14:paraId="19D295E9" w14:textId="77777777" w:rsidR="00C37019" w:rsidRDefault="00C37019" w:rsidP="006D030F">
      <w:pPr>
        <w:rPr>
          <w:rFonts w:ascii="Georgia" w:eastAsia="Times New Roman" w:hAnsi="Georgia"/>
          <w:color w:val="000000"/>
          <w:lang w:val="en-AU"/>
        </w:rPr>
      </w:pPr>
    </w:p>
    <w:p w14:paraId="79C1B08C" w14:textId="77777777" w:rsidR="00C37019" w:rsidRDefault="00C37019" w:rsidP="006D030F">
      <w:pPr>
        <w:rPr>
          <w:rFonts w:ascii="Georgia" w:eastAsia="Times New Roman" w:hAnsi="Georgia"/>
          <w:color w:val="000000"/>
          <w:lang w:val="en-AU"/>
        </w:rPr>
      </w:pPr>
    </w:p>
    <w:p w14:paraId="169EDC3B" w14:textId="558B63E7" w:rsidR="00C37019" w:rsidRDefault="00C37019" w:rsidP="006D030F">
      <w:pPr>
        <w:rPr>
          <w:rFonts w:ascii="Georgia" w:eastAsia="Times New Roman" w:hAnsi="Georgia"/>
          <w:color w:val="000000"/>
          <w:lang w:val="en-AU"/>
        </w:rPr>
      </w:pPr>
      <w:r w:rsidRPr="00C37019">
        <w:rPr>
          <w:rFonts w:ascii="Georgia" w:eastAsia="Times New Roman" w:hAnsi="Georgia"/>
          <w:color w:val="000000"/>
          <w:lang w:val="en-AU"/>
        </w:rPr>
        <w:t>__________________________________________________</w:t>
      </w:r>
      <w:r>
        <w:rPr>
          <w:rFonts w:ascii="Georgia" w:eastAsia="Times New Roman" w:hAnsi="Georgia"/>
          <w:color w:val="000000"/>
          <w:lang w:val="en-AU"/>
        </w:rPr>
        <w:t xml:space="preserve"> </w:t>
      </w:r>
      <w:bookmarkStart w:id="0" w:name="_GoBack"/>
      <w:bookmarkEnd w:id="0"/>
    </w:p>
    <w:p w14:paraId="65DC8B17" w14:textId="77777777" w:rsidR="00C37019" w:rsidRDefault="00C37019" w:rsidP="006D030F">
      <w:pPr>
        <w:rPr>
          <w:rFonts w:ascii="Georgia" w:eastAsia="Times New Roman" w:hAnsi="Georgia"/>
          <w:color w:val="000000"/>
          <w:lang w:val="en-AU"/>
        </w:rPr>
      </w:pPr>
    </w:p>
    <w:p w14:paraId="5DF044BF" w14:textId="77777777" w:rsidR="00C37019" w:rsidRDefault="00C37019" w:rsidP="006D030F">
      <w:pPr>
        <w:rPr>
          <w:rFonts w:ascii="Georgia" w:eastAsia="Times New Roman" w:hAnsi="Georgia"/>
          <w:color w:val="000000"/>
          <w:lang w:val="en-AU"/>
        </w:rPr>
      </w:pPr>
    </w:p>
    <w:p w14:paraId="60B98B49" w14:textId="77777777" w:rsidR="00390D2D" w:rsidRDefault="00B569F8" w:rsidP="006D030F">
      <w:pPr>
        <w:rPr>
          <w:rFonts w:ascii="Georgia" w:eastAsia="Times New Roman" w:hAnsi="Georgia"/>
          <w:color w:val="000000"/>
          <w:lang w:val="en-AU"/>
        </w:rPr>
      </w:pPr>
      <w:r>
        <w:rPr>
          <w:rFonts w:ascii="Georgia" w:eastAsia="Times New Roman" w:hAnsi="Georgia"/>
          <w:color w:val="000000"/>
          <w:lang w:val="en-AU"/>
        </w:rPr>
        <w:t xml:space="preserve">Encounter is a central concept in </w:t>
      </w:r>
      <w:r w:rsidRPr="00B569F8">
        <w:rPr>
          <w:rFonts w:ascii="Georgia" w:eastAsia="Times New Roman" w:hAnsi="Georgia"/>
          <w:color w:val="000000"/>
          <w:lang w:val="en-AU"/>
        </w:rPr>
        <w:t>the</w:t>
      </w:r>
      <w:r>
        <w:rPr>
          <w:rFonts w:ascii="Georgia" w:eastAsia="Times New Roman" w:hAnsi="Georgia"/>
          <w:color w:val="000000"/>
          <w:lang w:val="en-AU"/>
        </w:rPr>
        <w:t xml:space="preserve"> </w:t>
      </w:r>
      <w:r w:rsidRPr="00B569F8">
        <w:rPr>
          <w:rFonts w:ascii="Georgia" w:eastAsia="Times New Roman" w:hAnsi="Georgia"/>
          <w:color w:val="000000"/>
          <w:lang w:val="en-AU"/>
        </w:rPr>
        <w:t>work</w:t>
      </w:r>
      <w:r>
        <w:rPr>
          <w:rFonts w:ascii="Georgia" w:eastAsia="Times New Roman" w:hAnsi="Georgia"/>
          <w:color w:val="000000"/>
          <w:lang w:val="en-AU"/>
        </w:rPr>
        <w:t xml:space="preserve"> of </w:t>
      </w:r>
      <w:r w:rsidR="006A504D">
        <w:rPr>
          <w:rFonts w:ascii="Georgia" w:eastAsia="Times New Roman" w:hAnsi="Georgia"/>
          <w:color w:val="000000"/>
          <w:lang w:val="en-AU"/>
        </w:rPr>
        <w:t>J.L</w:t>
      </w:r>
      <w:r w:rsidR="00A361DA">
        <w:rPr>
          <w:rFonts w:ascii="Georgia" w:eastAsia="Times New Roman" w:hAnsi="Georgia"/>
          <w:color w:val="000000"/>
          <w:lang w:val="en-AU"/>
        </w:rPr>
        <w:t>.</w:t>
      </w:r>
      <w:r w:rsidR="006A504D">
        <w:rPr>
          <w:rFonts w:ascii="Georgia" w:eastAsia="Times New Roman" w:hAnsi="Georgia"/>
          <w:color w:val="000000"/>
          <w:lang w:val="en-AU"/>
        </w:rPr>
        <w:t xml:space="preserve"> </w:t>
      </w:r>
      <w:r w:rsidR="00390D2D">
        <w:rPr>
          <w:rFonts w:ascii="Georgia" w:eastAsia="Times New Roman" w:hAnsi="Georgia"/>
          <w:color w:val="000000"/>
          <w:lang w:val="en-AU"/>
        </w:rPr>
        <w:t>Moreno</w:t>
      </w:r>
      <w:r>
        <w:rPr>
          <w:rFonts w:ascii="Georgia" w:eastAsia="Times New Roman" w:hAnsi="Georgia"/>
          <w:color w:val="000000"/>
          <w:lang w:val="en-AU"/>
        </w:rPr>
        <w:t xml:space="preserve">. The various </w:t>
      </w:r>
      <w:proofErr w:type="spellStart"/>
      <w:r w:rsidRPr="00390D2D">
        <w:rPr>
          <w:rFonts w:ascii="Georgia" w:eastAsia="Times New Roman" w:hAnsi="Georgia"/>
          <w:color w:val="000000"/>
          <w:lang w:val="en-AU"/>
        </w:rPr>
        <w:t>psychodramatic</w:t>
      </w:r>
      <w:proofErr w:type="spellEnd"/>
      <w:r>
        <w:rPr>
          <w:rFonts w:ascii="Georgia" w:eastAsia="Times New Roman" w:hAnsi="Georgia"/>
          <w:color w:val="000000"/>
          <w:lang w:val="en-AU"/>
        </w:rPr>
        <w:t xml:space="preserve"> specialties such as </w:t>
      </w:r>
      <w:proofErr w:type="spellStart"/>
      <w:r>
        <w:rPr>
          <w:rFonts w:ascii="Georgia" w:eastAsia="Times New Roman" w:hAnsi="Georgia"/>
          <w:color w:val="000000"/>
          <w:lang w:val="en-AU"/>
        </w:rPr>
        <w:t>sociometry</w:t>
      </w:r>
      <w:proofErr w:type="spellEnd"/>
      <w:r>
        <w:rPr>
          <w:rFonts w:ascii="Georgia" w:eastAsia="Times New Roman" w:hAnsi="Georgia"/>
          <w:color w:val="000000"/>
          <w:lang w:val="en-AU"/>
        </w:rPr>
        <w:t xml:space="preserve"> and role </w:t>
      </w:r>
      <w:r w:rsidRPr="006A504D">
        <w:rPr>
          <w:rFonts w:ascii="Georgia" w:eastAsia="Times New Roman" w:hAnsi="Georgia"/>
          <w:color w:val="000000"/>
          <w:lang w:val="en-AU"/>
        </w:rPr>
        <w:t>training</w:t>
      </w:r>
      <w:r>
        <w:rPr>
          <w:rFonts w:ascii="Georgia" w:eastAsia="Times New Roman" w:hAnsi="Georgia"/>
          <w:color w:val="000000"/>
          <w:lang w:val="en-AU"/>
        </w:rPr>
        <w:t xml:space="preserve"> have the </w:t>
      </w:r>
      <w:r w:rsidRPr="00B569F8">
        <w:rPr>
          <w:rFonts w:ascii="Georgia" w:eastAsia="Times New Roman" w:hAnsi="Georgia"/>
          <w:color w:val="000000"/>
          <w:lang w:val="en-AU"/>
        </w:rPr>
        <w:t>relationship</w:t>
      </w:r>
      <w:r>
        <w:rPr>
          <w:rFonts w:ascii="Georgia" w:eastAsia="Times New Roman" w:hAnsi="Georgia"/>
          <w:color w:val="000000"/>
          <w:lang w:val="en-AU"/>
        </w:rPr>
        <w:t xml:space="preserve"> between people as the subject of investigation. People meeting people, (</w:t>
      </w:r>
      <w:proofErr w:type="spellStart"/>
      <w:r w:rsidR="00390D2D">
        <w:rPr>
          <w:rFonts w:ascii="Georgia" w:eastAsia="Times New Roman" w:hAnsi="Georgia"/>
          <w:color w:val="000000"/>
          <w:lang w:val="en-AU"/>
        </w:rPr>
        <w:t>begegnung</w:t>
      </w:r>
      <w:proofErr w:type="spellEnd"/>
      <w:r w:rsidR="00390D2D">
        <w:rPr>
          <w:rFonts w:ascii="Georgia" w:eastAsia="Times New Roman" w:hAnsi="Georgia"/>
          <w:color w:val="000000"/>
          <w:lang w:val="en-AU"/>
        </w:rPr>
        <w:t xml:space="preserve">) </w:t>
      </w:r>
      <w:r>
        <w:rPr>
          <w:rFonts w:ascii="Georgia" w:eastAsia="Times New Roman" w:hAnsi="Georgia"/>
          <w:color w:val="000000"/>
          <w:lang w:val="en-AU"/>
        </w:rPr>
        <w:t xml:space="preserve">is central to all </w:t>
      </w:r>
      <w:proofErr w:type="spellStart"/>
      <w:r>
        <w:rPr>
          <w:rFonts w:ascii="Georgia" w:eastAsia="Times New Roman" w:hAnsi="Georgia"/>
          <w:color w:val="000000"/>
          <w:lang w:val="en-AU"/>
        </w:rPr>
        <w:t>p</w:t>
      </w:r>
      <w:r w:rsidR="006A504D" w:rsidRPr="006A504D">
        <w:rPr>
          <w:rFonts w:ascii="Georgia" w:eastAsia="Times New Roman" w:hAnsi="Georgia"/>
          <w:color w:val="000000"/>
          <w:lang w:val="en-AU"/>
        </w:rPr>
        <w:t>sychodramatic</w:t>
      </w:r>
      <w:proofErr w:type="spellEnd"/>
      <w:r w:rsidR="006A504D">
        <w:rPr>
          <w:rFonts w:ascii="Georgia" w:eastAsia="Times New Roman" w:hAnsi="Georgia"/>
          <w:color w:val="000000"/>
          <w:lang w:val="en-AU"/>
        </w:rPr>
        <w:t xml:space="preserve"> </w:t>
      </w:r>
      <w:r w:rsidR="00390D2D">
        <w:rPr>
          <w:rFonts w:ascii="Georgia" w:eastAsia="Times New Roman" w:hAnsi="Georgia"/>
          <w:color w:val="000000"/>
          <w:lang w:val="en-AU"/>
        </w:rPr>
        <w:t xml:space="preserve">techniques </w:t>
      </w:r>
      <w:r w:rsidR="006A504D">
        <w:rPr>
          <w:rFonts w:ascii="Georgia" w:eastAsia="Times New Roman" w:hAnsi="Georgia"/>
          <w:color w:val="000000"/>
          <w:lang w:val="en-AU"/>
        </w:rPr>
        <w:t>such as mirroring</w:t>
      </w:r>
      <w:r>
        <w:rPr>
          <w:rFonts w:ascii="Georgia" w:eastAsia="Times New Roman" w:hAnsi="Georgia"/>
          <w:color w:val="000000"/>
          <w:lang w:val="en-AU"/>
        </w:rPr>
        <w:t xml:space="preserve"> and </w:t>
      </w:r>
      <w:r w:rsidRPr="00B569F8">
        <w:rPr>
          <w:rFonts w:ascii="Georgia" w:eastAsia="Times New Roman" w:hAnsi="Georgia"/>
          <w:color w:val="000000"/>
          <w:lang w:val="en-AU"/>
        </w:rPr>
        <w:t>role reversal</w:t>
      </w:r>
      <w:r w:rsidR="006A504D">
        <w:rPr>
          <w:rFonts w:ascii="Georgia" w:eastAsia="Times New Roman" w:hAnsi="Georgia"/>
          <w:color w:val="000000"/>
          <w:lang w:val="en-AU"/>
        </w:rPr>
        <w:t xml:space="preserve">. </w:t>
      </w:r>
      <w:r w:rsidR="006A504D" w:rsidRPr="006A504D">
        <w:rPr>
          <w:rFonts w:ascii="Georgia" w:eastAsia="Times New Roman" w:hAnsi="Georgia"/>
          <w:color w:val="000000"/>
          <w:lang w:val="en-AU"/>
        </w:rPr>
        <w:t>The</w:t>
      </w:r>
      <w:r w:rsidR="006A504D">
        <w:rPr>
          <w:rFonts w:ascii="Georgia" w:eastAsia="Times New Roman" w:hAnsi="Georgia"/>
          <w:color w:val="000000"/>
          <w:lang w:val="en-AU"/>
        </w:rPr>
        <w:t xml:space="preserve"> psyche is </w:t>
      </w:r>
      <w:r w:rsidR="00A361DA">
        <w:rPr>
          <w:rFonts w:ascii="Georgia" w:eastAsia="Times New Roman" w:hAnsi="Georgia"/>
          <w:color w:val="000000"/>
          <w:lang w:val="en-AU"/>
        </w:rPr>
        <w:t xml:space="preserve">a web of </w:t>
      </w:r>
      <w:r w:rsidR="00A361DA" w:rsidRPr="00A361DA">
        <w:rPr>
          <w:rFonts w:ascii="Georgia" w:eastAsia="Times New Roman" w:hAnsi="Georgia"/>
          <w:color w:val="000000"/>
          <w:lang w:val="en-AU"/>
        </w:rPr>
        <w:t>relationships</w:t>
      </w:r>
      <w:r w:rsidR="00A361DA">
        <w:rPr>
          <w:rFonts w:ascii="Georgia" w:eastAsia="Times New Roman" w:hAnsi="Georgia"/>
          <w:color w:val="000000"/>
          <w:lang w:val="en-AU"/>
        </w:rPr>
        <w:t xml:space="preserve">. Individuals </w:t>
      </w:r>
      <w:r w:rsidR="00A361DA" w:rsidRPr="00A361DA">
        <w:rPr>
          <w:rFonts w:ascii="Georgia" w:eastAsia="Times New Roman" w:hAnsi="Georgia"/>
          <w:color w:val="000000"/>
          <w:lang w:val="en-AU"/>
        </w:rPr>
        <w:t>can't</w:t>
      </w:r>
      <w:r w:rsidR="00A361DA">
        <w:rPr>
          <w:rFonts w:ascii="Georgia" w:eastAsia="Times New Roman" w:hAnsi="Georgia"/>
          <w:color w:val="000000"/>
          <w:lang w:val="en-AU"/>
        </w:rPr>
        <w:t xml:space="preserve"> exist </w:t>
      </w:r>
      <w:r w:rsidR="00A361DA" w:rsidRPr="00A361DA">
        <w:rPr>
          <w:rFonts w:ascii="Georgia" w:eastAsia="Times New Roman" w:hAnsi="Georgia"/>
          <w:color w:val="000000"/>
          <w:lang w:val="en-AU"/>
        </w:rPr>
        <w:t>without</w:t>
      </w:r>
      <w:r w:rsidR="00A361DA">
        <w:rPr>
          <w:rFonts w:ascii="Georgia" w:eastAsia="Times New Roman" w:hAnsi="Georgia"/>
          <w:color w:val="000000"/>
          <w:lang w:val="en-AU"/>
        </w:rPr>
        <w:t xml:space="preserve"> </w:t>
      </w:r>
      <w:r w:rsidR="00A361DA" w:rsidRPr="00A361DA">
        <w:rPr>
          <w:rFonts w:ascii="Georgia" w:eastAsia="Times New Roman" w:hAnsi="Georgia"/>
          <w:color w:val="000000"/>
          <w:lang w:val="en-AU"/>
        </w:rPr>
        <w:t>relationships</w:t>
      </w:r>
      <w:r w:rsidR="00A361DA">
        <w:rPr>
          <w:rFonts w:ascii="Georgia" w:eastAsia="Times New Roman" w:hAnsi="Georgia"/>
          <w:color w:val="000000"/>
          <w:lang w:val="en-AU"/>
        </w:rPr>
        <w:t xml:space="preserve"> and the core of these he called the social atom</w:t>
      </w:r>
      <w:r w:rsidR="00E3168A">
        <w:rPr>
          <w:rFonts w:ascii="Georgia" w:eastAsia="Times New Roman" w:hAnsi="Georgia"/>
          <w:color w:val="000000"/>
          <w:lang w:val="en-AU"/>
        </w:rPr>
        <w:t xml:space="preserve">. </w:t>
      </w:r>
      <w:r w:rsidR="00A361DA">
        <w:rPr>
          <w:rFonts w:ascii="Georgia" w:eastAsia="Times New Roman" w:hAnsi="Georgia"/>
          <w:color w:val="000000"/>
          <w:lang w:val="en-AU"/>
        </w:rPr>
        <w:t>Moreno recognised that people who live in close contact develop a co-conscious and co-</w:t>
      </w:r>
      <w:r w:rsidR="00A361DA" w:rsidRPr="00A361DA">
        <w:t xml:space="preserve"> </w:t>
      </w:r>
      <w:r w:rsidR="00A361DA" w:rsidRPr="00A361DA">
        <w:rPr>
          <w:rFonts w:ascii="Georgia" w:eastAsia="Times New Roman" w:hAnsi="Georgia"/>
          <w:color w:val="000000"/>
          <w:lang w:val="en-AU"/>
        </w:rPr>
        <w:t>unconscious</w:t>
      </w:r>
      <w:r w:rsidR="00A361DA">
        <w:rPr>
          <w:rFonts w:ascii="Georgia" w:eastAsia="Times New Roman" w:hAnsi="Georgia"/>
          <w:color w:val="000000"/>
          <w:lang w:val="en-AU"/>
        </w:rPr>
        <w:t xml:space="preserve"> or </w:t>
      </w:r>
      <w:proofErr w:type="spellStart"/>
      <w:r w:rsidR="00A361DA">
        <w:rPr>
          <w:rFonts w:ascii="Georgia" w:eastAsia="Times New Roman" w:hAnsi="Georgia"/>
          <w:color w:val="000000"/>
          <w:lang w:val="en-AU"/>
        </w:rPr>
        <w:t>interpsyche</w:t>
      </w:r>
      <w:proofErr w:type="spellEnd"/>
      <w:r w:rsidR="00A361DA">
        <w:rPr>
          <w:rFonts w:ascii="Georgia" w:eastAsia="Times New Roman" w:hAnsi="Georgia"/>
          <w:color w:val="000000"/>
          <w:lang w:val="en-AU"/>
        </w:rPr>
        <w:t xml:space="preserve">.  He was one of the pioneers in using conjoint therapy to </w:t>
      </w:r>
      <w:r w:rsidR="00A361DA" w:rsidRPr="00A361DA">
        <w:rPr>
          <w:rFonts w:ascii="Georgia" w:eastAsia="Times New Roman" w:hAnsi="Georgia"/>
          <w:color w:val="000000"/>
          <w:lang w:val="en-AU"/>
        </w:rPr>
        <w:t>work</w:t>
      </w:r>
      <w:r w:rsidR="00A361DA">
        <w:rPr>
          <w:rFonts w:ascii="Georgia" w:eastAsia="Times New Roman" w:hAnsi="Georgia"/>
          <w:color w:val="000000"/>
          <w:lang w:val="en-AU"/>
        </w:rPr>
        <w:t xml:space="preserve"> </w:t>
      </w:r>
      <w:r w:rsidR="00A361DA" w:rsidRPr="00A361DA">
        <w:rPr>
          <w:rFonts w:ascii="Georgia" w:eastAsia="Times New Roman" w:hAnsi="Georgia"/>
          <w:color w:val="000000"/>
          <w:lang w:val="en-AU"/>
        </w:rPr>
        <w:t>with</w:t>
      </w:r>
      <w:r w:rsidR="00A361DA">
        <w:rPr>
          <w:rFonts w:ascii="Georgia" w:eastAsia="Times New Roman" w:hAnsi="Georgia"/>
          <w:color w:val="000000"/>
          <w:lang w:val="en-AU"/>
        </w:rPr>
        <w:t xml:space="preserve"> the </w:t>
      </w:r>
      <w:proofErr w:type="spellStart"/>
      <w:r w:rsidR="00A361DA">
        <w:rPr>
          <w:rFonts w:ascii="Georgia" w:eastAsia="Times New Roman" w:hAnsi="Georgia"/>
          <w:color w:val="000000"/>
          <w:lang w:val="en-AU"/>
        </w:rPr>
        <w:t>interpsyche</w:t>
      </w:r>
      <w:proofErr w:type="spellEnd"/>
      <w:r w:rsidR="00A361DA">
        <w:rPr>
          <w:rFonts w:ascii="Georgia" w:eastAsia="Times New Roman" w:hAnsi="Georgia"/>
          <w:color w:val="000000"/>
          <w:lang w:val="en-AU"/>
        </w:rPr>
        <w:t>.</w:t>
      </w:r>
    </w:p>
    <w:p w14:paraId="49215A11" w14:textId="77777777" w:rsidR="00390D2D" w:rsidRDefault="00390D2D" w:rsidP="006D030F">
      <w:pPr>
        <w:rPr>
          <w:rFonts w:ascii="Georgia" w:eastAsia="Times New Roman" w:hAnsi="Georgia"/>
          <w:color w:val="000000"/>
          <w:lang w:val="en-AU"/>
        </w:rPr>
      </w:pPr>
    </w:p>
    <w:p w14:paraId="1F892342" w14:textId="77777777" w:rsidR="00E3168A" w:rsidRDefault="00A361DA" w:rsidP="006D030F">
      <w:pPr>
        <w:rPr>
          <w:rFonts w:ascii="Georgia" w:eastAsia="Times New Roman" w:hAnsi="Georgia"/>
          <w:color w:val="000000"/>
          <w:lang w:val="en-AU"/>
        </w:rPr>
      </w:pPr>
      <w:r>
        <w:rPr>
          <w:rFonts w:ascii="Georgia" w:eastAsia="Times New Roman" w:hAnsi="Georgia"/>
          <w:color w:val="000000"/>
          <w:lang w:val="en-AU"/>
        </w:rPr>
        <w:t xml:space="preserve">Imago </w:t>
      </w:r>
      <w:r w:rsidRPr="00A361DA">
        <w:rPr>
          <w:rFonts w:ascii="Georgia" w:eastAsia="Times New Roman" w:hAnsi="Georgia"/>
          <w:color w:val="000000"/>
          <w:lang w:val="en-AU"/>
        </w:rPr>
        <w:t>Relationship</w:t>
      </w:r>
      <w:r>
        <w:rPr>
          <w:rFonts w:ascii="Georgia" w:eastAsia="Times New Roman" w:hAnsi="Georgia"/>
          <w:color w:val="000000"/>
          <w:lang w:val="en-AU"/>
        </w:rPr>
        <w:t xml:space="preserve"> Therapy developed by </w:t>
      </w:r>
      <w:proofErr w:type="spellStart"/>
      <w:r w:rsidRPr="00A361DA">
        <w:rPr>
          <w:rFonts w:ascii="Georgia" w:eastAsia="Times New Roman" w:hAnsi="Georgia"/>
          <w:color w:val="000000"/>
          <w:lang w:val="en-AU"/>
        </w:rPr>
        <w:t>Harville</w:t>
      </w:r>
      <w:proofErr w:type="spellEnd"/>
      <w:r w:rsidRPr="00A361DA">
        <w:rPr>
          <w:rFonts w:ascii="Georgia" w:eastAsia="Times New Roman" w:hAnsi="Georgia"/>
          <w:color w:val="000000"/>
          <w:lang w:val="en-AU"/>
        </w:rPr>
        <w:t xml:space="preserve"> Hendrix</w:t>
      </w:r>
      <w:r>
        <w:rPr>
          <w:rFonts w:ascii="Georgia" w:eastAsia="Times New Roman" w:hAnsi="Georgia"/>
          <w:color w:val="000000"/>
          <w:lang w:val="en-AU"/>
        </w:rPr>
        <w:t xml:space="preserve"> has a focus on committed loving </w:t>
      </w:r>
      <w:r w:rsidRPr="00A361DA">
        <w:rPr>
          <w:rFonts w:ascii="Georgia" w:eastAsia="Times New Roman" w:hAnsi="Georgia"/>
          <w:color w:val="000000"/>
          <w:lang w:val="en-AU"/>
        </w:rPr>
        <w:t>relationships</w:t>
      </w:r>
      <w:r>
        <w:rPr>
          <w:rFonts w:ascii="Georgia" w:eastAsia="Times New Roman" w:hAnsi="Georgia"/>
          <w:color w:val="000000"/>
          <w:lang w:val="en-AU"/>
        </w:rPr>
        <w:t xml:space="preserve">, and works almost exclusively with </w:t>
      </w:r>
      <w:r w:rsidRPr="00A361DA">
        <w:rPr>
          <w:rFonts w:ascii="Georgia" w:eastAsia="Times New Roman" w:hAnsi="Georgia"/>
          <w:color w:val="000000"/>
          <w:lang w:val="en-AU"/>
        </w:rPr>
        <w:t>the</w:t>
      </w:r>
      <w:r>
        <w:rPr>
          <w:rFonts w:ascii="Georgia" w:eastAsia="Times New Roman" w:hAnsi="Georgia"/>
          <w:color w:val="000000"/>
          <w:lang w:val="en-AU"/>
        </w:rPr>
        <w:t xml:space="preserve"> couple.  The word imago refers to the unconscious dynamics </w:t>
      </w:r>
      <w:r w:rsidRPr="00A361DA">
        <w:rPr>
          <w:rFonts w:ascii="Georgia" w:eastAsia="Times New Roman" w:hAnsi="Georgia"/>
          <w:color w:val="000000"/>
          <w:lang w:val="en-AU"/>
        </w:rPr>
        <w:t>that</w:t>
      </w:r>
      <w:r>
        <w:rPr>
          <w:rFonts w:ascii="Georgia" w:eastAsia="Times New Roman" w:hAnsi="Georgia"/>
          <w:color w:val="000000"/>
          <w:lang w:val="en-AU"/>
        </w:rPr>
        <w:t xml:space="preserve"> operate between couples.  Imago has developed a relational paradigm</w:t>
      </w:r>
      <w:r w:rsidR="00E3168A">
        <w:rPr>
          <w:rFonts w:ascii="Georgia" w:eastAsia="Times New Roman" w:hAnsi="Georgia"/>
          <w:color w:val="000000"/>
          <w:lang w:val="en-AU"/>
        </w:rPr>
        <w:t xml:space="preserve"> placing the couple as being of central importance in </w:t>
      </w:r>
      <w:r w:rsidR="00E3168A" w:rsidRPr="00E3168A">
        <w:rPr>
          <w:rFonts w:ascii="Georgia" w:eastAsia="Times New Roman" w:hAnsi="Georgia"/>
          <w:color w:val="000000"/>
          <w:lang w:val="en-AU"/>
        </w:rPr>
        <w:t>psychological</w:t>
      </w:r>
      <w:r w:rsidR="00E3168A">
        <w:rPr>
          <w:rFonts w:ascii="Georgia" w:eastAsia="Times New Roman" w:hAnsi="Georgia"/>
          <w:color w:val="000000"/>
          <w:lang w:val="en-AU"/>
        </w:rPr>
        <w:t xml:space="preserve"> healing.  </w:t>
      </w:r>
      <w:proofErr w:type="spellStart"/>
      <w:r w:rsidR="00B569F8" w:rsidRPr="00B569F8">
        <w:rPr>
          <w:rFonts w:ascii="Georgia" w:eastAsia="Times New Roman" w:hAnsi="Georgia"/>
          <w:color w:val="000000"/>
          <w:lang w:val="en-AU"/>
        </w:rPr>
        <w:t>Harville</w:t>
      </w:r>
      <w:proofErr w:type="spellEnd"/>
      <w:r w:rsidR="00B569F8" w:rsidRPr="00B569F8">
        <w:rPr>
          <w:rFonts w:ascii="Georgia" w:eastAsia="Times New Roman" w:hAnsi="Georgia"/>
          <w:color w:val="000000"/>
          <w:lang w:val="en-AU"/>
        </w:rPr>
        <w:t xml:space="preserve"> Hendrix</w:t>
      </w:r>
      <w:r w:rsidR="00B569F8">
        <w:rPr>
          <w:rFonts w:ascii="Georgia" w:eastAsia="Times New Roman" w:hAnsi="Georgia"/>
          <w:color w:val="000000"/>
          <w:lang w:val="en-AU"/>
        </w:rPr>
        <w:t xml:space="preserve"> goes further in </w:t>
      </w:r>
      <w:r w:rsidR="00B569F8" w:rsidRPr="00B569F8">
        <w:rPr>
          <w:rFonts w:ascii="Georgia" w:eastAsia="Times New Roman" w:hAnsi="Georgia"/>
          <w:color w:val="000000"/>
          <w:lang w:val="en-AU"/>
        </w:rPr>
        <w:t>that</w:t>
      </w:r>
      <w:r w:rsidR="00B569F8">
        <w:rPr>
          <w:rFonts w:ascii="Georgia" w:eastAsia="Times New Roman" w:hAnsi="Georgia"/>
          <w:color w:val="000000"/>
          <w:lang w:val="en-AU"/>
        </w:rPr>
        <w:t xml:space="preserve"> he sees the unit of being as </w:t>
      </w:r>
      <w:r w:rsidR="00E3168A">
        <w:rPr>
          <w:rFonts w:ascii="Georgia" w:eastAsia="Times New Roman" w:hAnsi="Georgia"/>
          <w:color w:val="000000"/>
          <w:lang w:val="en-AU"/>
        </w:rPr>
        <w:t xml:space="preserve">The purpose of </w:t>
      </w:r>
      <w:r w:rsidR="00E3168A" w:rsidRPr="00E3168A">
        <w:rPr>
          <w:rFonts w:ascii="Georgia" w:eastAsia="Times New Roman" w:hAnsi="Georgia"/>
          <w:color w:val="000000"/>
          <w:lang w:val="en-AU"/>
        </w:rPr>
        <w:t>the</w:t>
      </w:r>
      <w:r w:rsidR="00E3168A">
        <w:rPr>
          <w:rFonts w:ascii="Georgia" w:eastAsia="Times New Roman" w:hAnsi="Georgia"/>
          <w:color w:val="000000"/>
          <w:lang w:val="en-AU"/>
        </w:rPr>
        <w:t xml:space="preserve"> couple </w:t>
      </w:r>
      <w:r w:rsidR="00E3168A" w:rsidRPr="00E3168A">
        <w:rPr>
          <w:rFonts w:ascii="Georgia" w:eastAsia="Times New Roman" w:hAnsi="Georgia"/>
          <w:color w:val="000000"/>
          <w:lang w:val="en-AU"/>
        </w:rPr>
        <w:t>relationship</w:t>
      </w:r>
      <w:r w:rsidR="00E3168A">
        <w:rPr>
          <w:rFonts w:ascii="Georgia" w:eastAsia="Times New Roman" w:hAnsi="Georgia"/>
          <w:color w:val="000000"/>
          <w:lang w:val="en-AU"/>
        </w:rPr>
        <w:t xml:space="preserve"> is healing </w:t>
      </w:r>
      <w:r w:rsidR="00E3168A" w:rsidRPr="00E3168A">
        <w:rPr>
          <w:rFonts w:ascii="Georgia" w:eastAsia="Times New Roman" w:hAnsi="Georgia"/>
          <w:color w:val="000000"/>
          <w:lang w:val="en-AU"/>
        </w:rPr>
        <w:t>the</w:t>
      </w:r>
      <w:r w:rsidR="00E3168A">
        <w:rPr>
          <w:rFonts w:ascii="Georgia" w:eastAsia="Times New Roman" w:hAnsi="Georgia"/>
          <w:color w:val="000000"/>
          <w:lang w:val="en-AU"/>
        </w:rPr>
        <w:t xml:space="preserve"> psyche and achieving potential.</w:t>
      </w:r>
    </w:p>
    <w:p w14:paraId="6B1A4FB9" w14:textId="77777777" w:rsidR="00E3168A" w:rsidRDefault="00E3168A" w:rsidP="006D030F">
      <w:pPr>
        <w:rPr>
          <w:rFonts w:ascii="Georgia" w:eastAsia="Times New Roman" w:hAnsi="Georgia"/>
          <w:color w:val="000000"/>
          <w:lang w:val="en-AU"/>
        </w:rPr>
      </w:pPr>
    </w:p>
    <w:p w14:paraId="6B71679D" w14:textId="77777777" w:rsidR="00A361DA" w:rsidRDefault="00E3168A" w:rsidP="006D030F">
      <w:pPr>
        <w:rPr>
          <w:rFonts w:ascii="Georgia" w:eastAsia="Times New Roman" w:hAnsi="Georgia"/>
          <w:color w:val="000000"/>
          <w:lang w:val="en-AU"/>
        </w:rPr>
      </w:pPr>
      <w:r w:rsidRPr="00E3168A">
        <w:rPr>
          <w:rFonts w:ascii="Georgia" w:eastAsia="Times New Roman" w:hAnsi="Georgia"/>
          <w:color w:val="000000"/>
          <w:lang w:val="en-AU"/>
        </w:rPr>
        <w:t>The</w:t>
      </w:r>
      <w:r>
        <w:rPr>
          <w:rFonts w:ascii="Georgia" w:eastAsia="Times New Roman" w:hAnsi="Georgia"/>
          <w:color w:val="000000"/>
          <w:lang w:val="en-AU"/>
        </w:rPr>
        <w:t xml:space="preserve"> </w:t>
      </w:r>
      <w:r w:rsidRPr="00E3168A">
        <w:rPr>
          <w:rFonts w:ascii="Georgia" w:eastAsia="Times New Roman" w:hAnsi="Georgia"/>
          <w:color w:val="000000"/>
          <w:lang w:val="en-AU"/>
        </w:rPr>
        <w:t>relation</w:t>
      </w:r>
      <w:r>
        <w:rPr>
          <w:rFonts w:ascii="Georgia" w:eastAsia="Times New Roman" w:hAnsi="Georgia"/>
          <w:color w:val="000000"/>
          <w:lang w:val="en-AU"/>
        </w:rPr>
        <w:t xml:space="preserve">al perspective is one that is obscured in our culture </w:t>
      </w:r>
      <w:r w:rsidRPr="00E3168A">
        <w:rPr>
          <w:rFonts w:ascii="Georgia" w:eastAsia="Times New Roman" w:hAnsi="Georgia"/>
          <w:color w:val="000000"/>
          <w:lang w:val="en-AU"/>
        </w:rPr>
        <w:t>with</w:t>
      </w:r>
      <w:r>
        <w:rPr>
          <w:rFonts w:ascii="Georgia" w:eastAsia="Times New Roman" w:hAnsi="Georgia"/>
          <w:color w:val="000000"/>
          <w:lang w:val="en-AU"/>
        </w:rPr>
        <w:t xml:space="preserve"> its individualistic values and emphasis on </w:t>
      </w:r>
      <w:r w:rsidRPr="00E3168A">
        <w:rPr>
          <w:rFonts w:ascii="Georgia" w:eastAsia="Times New Roman" w:hAnsi="Georgia"/>
          <w:color w:val="000000"/>
          <w:lang w:val="en-AU"/>
        </w:rPr>
        <w:t>independence</w:t>
      </w:r>
      <w:r>
        <w:rPr>
          <w:rFonts w:ascii="Georgia" w:eastAsia="Times New Roman" w:hAnsi="Georgia"/>
          <w:color w:val="000000"/>
          <w:lang w:val="en-AU"/>
        </w:rPr>
        <w:t xml:space="preserve"> and autonomy. In our counselling and therapy </w:t>
      </w:r>
      <w:r w:rsidRPr="00E3168A">
        <w:rPr>
          <w:rFonts w:ascii="Georgia" w:eastAsia="Times New Roman" w:hAnsi="Georgia"/>
          <w:color w:val="000000"/>
          <w:lang w:val="en-AU"/>
        </w:rPr>
        <w:t>training</w:t>
      </w:r>
      <w:r>
        <w:rPr>
          <w:rFonts w:ascii="Georgia" w:eastAsia="Times New Roman" w:hAnsi="Georgia"/>
          <w:color w:val="000000"/>
          <w:lang w:val="en-AU"/>
        </w:rPr>
        <w:t xml:space="preserve"> the individual is the focus. </w:t>
      </w:r>
      <w:r w:rsidR="00A361DA">
        <w:rPr>
          <w:rFonts w:ascii="Georgia" w:eastAsia="Times New Roman" w:hAnsi="Georgia"/>
          <w:color w:val="000000"/>
          <w:lang w:val="en-AU"/>
        </w:rPr>
        <w:t xml:space="preserve"> </w:t>
      </w:r>
    </w:p>
    <w:p w14:paraId="78A0D22A" w14:textId="77777777" w:rsidR="00B970F2" w:rsidRDefault="00B970F2" w:rsidP="006D030F">
      <w:pPr>
        <w:rPr>
          <w:rFonts w:ascii="Georgia" w:eastAsia="Times New Roman" w:hAnsi="Georgia"/>
          <w:color w:val="000000"/>
          <w:lang w:val="en-AU"/>
        </w:rPr>
      </w:pPr>
    </w:p>
    <w:p w14:paraId="4CAB9742" w14:textId="77777777" w:rsidR="00B970F2" w:rsidRDefault="00B970F2" w:rsidP="006D030F">
      <w:pPr>
        <w:rPr>
          <w:rFonts w:ascii="Georgia" w:eastAsia="Times New Roman" w:hAnsi="Georgia"/>
          <w:color w:val="000000"/>
          <w:lang w:val="en-AU"/>
        </w:rPr>
      </w:pPr>
    </w:p>
    <w:p w14:paraId="6DD69E82" w14:textId="77777777" w:rsidR="00E3168A" w:rsidRDefault="00936EF1" w:rsidP="00936EF1">
      <w:pPr>
        <w:pStyle w:val="Heading2"/>
        <w:rPr>
          <w:lang w:val="en-AU"/>
        </w:rPr>
      </w:pPr>
      <w:r>
        <w:rPr>
          <w:lang w:val="en-AU"/>
        </w:rPr>
        <w:t>Q</w:t>
      </w:r>
      <w:r w:rsidR="00E3168A">
        <w:rPr>
          <w:lang w:val="en-AU"/>
        </w:rPr>
        <w:t xml:space="preserve">uotes about encounter, love and the </w:t>
      </w:r>
      <w:r w:rsidR="00E3168A" w:rsidRPr="00E3168A">
        <w:rPr>
          <w:lang w:val="en-AU"/>
        </w:rPr>
        <w:t>relational</w:t>
      </w:r>
      <w:r w:rsidR="00E3168A">
        <w:rPr>
          <w:lang w:val="en-AU"/>
        </w:rPr>
        <w:t xml:space="preserve"> perspective.</w:t>
      </w:r>
    </w:p>
    <w:p w14:paraId="5D8BD1C4" w14:textId="77777777" w:rsidR="00390D2D" w:rsidRDefault="00390D2D" w:rsidP="006D030F">
      <w:pPr>
        <w:rPr>
          <w:rFonts w:ascii="Georgia" w:eastAsia="Times New Roman" w:hAnsi="Georgia"/>
          <w:color w:val="000000"/>
          <w:lang w:val="en-AU"/>
        </w:rPr>
      </w:pPr>
    </w:p>
    <w:p w14:paraId="57FB45D0" w14:textId="77777777" w:rsidR="00390D2D" w:rsidRDefault="00390D2D" w:rsidP="006D030F">
      <w:pPr>
        <w:rPr>
          <w:rFonts w:ascii="Georgia" w:eastAsia="Times New Roman" w:hAnsi="Georgia"/>
          <w:color w:val="000000"/>
          <w:lang w:val="en-AU"/>
        </w:rPr>
      </w:pPr>
    </w:p>
    <w:p w14:paraId="5DB20ED5" w14:textId="77777777" w:rsidR="00653D8F" w:rsidRPr="00D83080" w:rsidRDefault="00653D8F" w:rsidP="00D83080">
      <w:pPr>
        <w:ind w:left="1440"/>
        <w:rPr>
          <w:i/>
        </w:rPr>
      </w:pPr>
      <w:r w:rsidRPr="00D83080">
        <w:rPr>
          <w:i/>
        </w:rPr>
        <w:t>A meeting of two: eye to eye, face to face. </w:t>
      </w:r>
    </w:p>
    <w:p w14:paraId="12EFEC28" w14:textId="77777777" w:rsidR="00653D8F" w:rsidRPr="00D83080" w:rsidRDefault="00653D8F" w:rsidP="00D83080">
      <w:pPr>
        <w:ind w:left="1440"/>
        <w:rPr>
          <w:i/>
        </w:rPr>
      </w:pPr>
      <w:r w:rsidRPr="00D83080">
        <w:rPr>
          <w:i/>
        </w:rPr>
        <w:t xml:space="preserve">And when you are near I will tear your eyes out </w:t>
      </w:r>
    </w:p>
    <w:p w14:paraId="194367CA" w14:textId="77777777" w:rsidR="00653D8F" w:rsidRPr="00D83080" w:rsidRDefault="00653D8F" w:rsidP="00D83080">
      <w:pPr>
        <w:ind w:left="1440"/>
        <w:rPr>
          <w:i/>
        </w:rPr>
      </w:pPr>
      <w:r w:rsidRPr="00D83080">
        <w:rPr>
          <w:i/>
        </w:rPr>
        <w:t>and place them instead of mine, </w:t>
      </w:r>
    </w:p>
    <w:p w14:paraId="49F17F22" w14:textId="77777777" w:rsidR="00653D8F" w:rsidRPr="00D83080" w:rsidRDefault="00653D8F" w:rsidP="00D83080">
      <w:pPr>
        <w:ind w:left="1440"/>
        <w:rPr>
          <w:i/>
        </w:rPr>
      </w:pPr>
      <w:r w:rsidRPr="00D83080">
        <w:rPr>
          <w:i/>
        </w:rPr>
        <w:lastRenderedPageBreak/>
        <w:t>and you will tear my eyes out </w:t>
      </w:r>
    </w:p>
    <w:p w14:paraId="50A71185" w14:textId="77777777" w:rsidR="00653D8F" w:rsidRPr="00D83080" w:rsidRDefault="00653D8F" w:rsidP="00D83080">
      <w:pPr>
        <w:ind w:left="1440"/>
        <w:rPr>
          <w:i/>
        </w:rPr>
      </w:pPr>
      <w:r w:rsidRPr="00D83080">
        <w:rPr>
          <w:i/>
        </w:rPr>
        <w:t>and will place them instead of yours, </w:t>
      </w:r>
    </w:p>
    <w:p w14:paraId="3457F0D0" w14:textId="77777777" w:rsidR="00653D8F" w:rsidRPr="00D83080" w:rsidRDefault="00653D8F" w:rsidP="00D83080">
      <w:pPr>
        <w:ind w:left="1440"/>
        <w:rPr>
          <w:i/>
        </w:rPr>
      </w:pPr>
      <w:r w:rsidRPr="00D83080">
        <w:rPr>
          <w:i/>
        </w:rPr>
        <w:t>then I will look at you with your eyes </w:t>
      </w:r>
    </w:p>
    <w:p w14:paraId="2CBE18B5" w14:textId="77777777" w:rsidR="00653D8F" w:rsidRPr="00D83080" w:rsidRDefault="00653D8F" w:rsidP="00D83080">
      <w:pPr>
        <w:ind w:left="1440"/>
        <w:rPr>
          <w:i/>
        </w:rPr>
      </w:pPr>
      <w:r w:rsidRPr="00D83080">
        <w:rPr>
          <w:i/>
        </w:rPr>
        <w:t>and you will look at me with mine.</w:t>
      </w:r>
    </w:p>
    <w:p w14:paraId="13C693A0" w14:textId="77777777" w:rsidR="00653D8F" w:rsidRPr="00653D8F" w:rsidRDefault="00653D8F" w:rsidP="00D83080">
      <w:pPr>
        <w:ind w:left="1440"/>
      </w:pPr>
    </w:p>
    <w:p w14:paraId="441A199F" w14:textId="77777777" w:rsidR="00D83080" w:rsidRDefault="00653D8F" w:rsidP="00D83080">
      <w:pPr>
        <w:jc w:val="right"/>
        <w:rPr>
          <w:rFonts w:ascii="Times" w:hAnsi="Times" w:cs="Times"/>
          <w:i/>
          <w:iCs/>
          <w:lang w:val="en-US"/>
        </w:rPr>
      </w:pPr>
      <w:r>
        <w:rPr>
          <w:rFonts w:ascii="Times" w:hAnsi="Times" w:cs="Times"/>
          <w:lang w:val="en-US"/>
        </w:rPr>
        <w:t xml:space="preserve">Translated from </w:t>
      </w:r>
      <w:proofErr w:type="spellStart"/>
      <w:r>
        <w:rPr>
          <w:rFonts w:ascii="Times" w:hAnsi="Times" w:cs="Times"/>
          <w:i/>
          <w:iCs/>
          <w:lang w:val="en-US"/>
        </w:rPr>
        <w:t>Einladung</w:t>
      </w:r>
      <w:proofErr w:type="spellEnd"/>
      <w:r>
        <w:rPr>
          <w:rFonts w:ascii="Times" w:hAnsi="Times" w:cs="Times"/>
          <w:i/>
          <w:iCs/>
          <w:lang w:val="en-US"/>
        </w:rPr>
        <w:t xml:space="preserve"> </w:t>
      </w:r>
      <w:proofErr w:type="spellStart"/>
      <w:r>
        <w:rPr>
          <w:rFonts w:ascii="Times" w:hAnsi="Times" w:cs="Times"/>
          <w:i/>
          <w:iCs/>
          <w:lang w:val="en-US"/>
        </w:rPr>
        <w:t>zu</w:t>
      </w:r>
      <w:proofErr w:type="spellEnd"/>
      <w:r>
        <w:rPr>
          <w:rFonts w:ascii="Times" w:hAnsi="Times" w:cs="Times"/>
          <w:i/>
          <w:iCs/>
          <w:lang w:val="en-US"/>
        </w:rPr>
        <w:t xml:space="preserve"> </w:t>
      </w:r>
      <w:proofErr w:type="spellStart"/>
      <w:r>
        <w:rPr>
          <w:rFonts w:ascii="Times" w:hAnsi="Times" w:cs="Times"/>
          <w:i/>
          <w:iCs/>
          <w:lang w:val="en-US"/>
        </w:rPr>
        <w:t>einer</w:t>
      </w:r>
      <w:proofErr w:type="spellEnd"/>
      <w:r>
        <w:rPr>
          <w:rFonts w:ascii="Times" w:hAnsi="Times" w:cs="Times"/>
          <w:i/>
          <w:iCs/>
          <w:lang w:val="en-US"/>
        </w:rPr>
        <w:t xml:space="preserve"> </w:t>
      </w:r>
      <w:proofErr w:type="spellStart"/>
      <w:r>
        <w:rPr>
          <w:rFonts w:ascii="Times" w:hAnsi="Times" w:cs="Times"/>
          <w:i/>
          <w:iCs/>
          <w:lang w:val="en-US"/>
        </w:rPr>
        <w:t>Begegnung</w:t>
      </w:r>
      <w:proofErr w:type="spellEnd"/>
    </w:p>
    <w:p w14:paraId="3855C0F4" w14:textId="77777777" w:rsidR="00653D8F" w:rsidRPr="00653D8F" w:rsidRDefault="00653D8F" w:rsidP="00D83080">
      <w:pPr>
        <w:jc w:val="right"/>
      </w:pPr>
      <w:r>
        <w:rPr>
          <w:rFonts w:ascii="Times" w:hAnsi="Times" w:cs="Times"/>
          <w:i/>
          <w:iCs/>
          <w:lang w:val="en-US"/>
        </w:rPr>
        <w:t xml:space="preserve"> </w:t>
      </w:r>
      <w:r>
        <w:rPr>
          <w:rFonts w:ascii="Times" w:hAnsi="Times" w:cs="Times"/>
          <w:lang w:val="en-US"/>
        </w:rPr>
        <w:t xml:space="preserve">by J.L. </w:t>
      </w:r>
      <w:r w:rsidRPr="00653D8F">
        <w:t xml:space="preserve">Moreno </w:t>
      </w:r>
      <w:r>
        <w:t>(</w:t>
      </w:r>
      <w:r w:rsidRPr="00653D8F">
        <w:t>1977:1</w:t>
      </w:r>
      <w:r>
        <w:t>)</w:t>
      </w:r>
    </w:p>
    <w:p w14:paraId="4CD82276" w14:textId="77777777" w:rsidR="00653D8F" w:rsidRDefault="00653D8F"/>
    <w:p w14:paraId="1AAEF032" w14:textId="77777777" w:rsidR="008775FD" w:rsidRDefault="008775FD" w:rsidP="00B970F2">
      <w:pPr>
        <w:ind w:left="1440"/>
        <w:rPr>
          <w:i/>
        </w:rPr>
      </w:pPr>
    </w:p>
    <w:p w14:paraId="54B45D4B" w14:textId="77777777" w:rsidR="003123A3" w:rsidRDefault="003123A3" w:rsidP="00B970F2">
      <w:pPr>
        <w:ind w:left="1440"/>
        <w:rPr>
          <w:i/>
        </w:rPr>
      </w:pPr>
    </w:p>
    <w:p w14:paraId="266BE602" w14:textId="77777777" w:rsidR="003123A3" w:rsidRDefault="003123A3" w:rsidP="00B970F2">
      <w:pPr>
        <w:ind w:left="1440"/>
        <w:rPr>
          <w:i/>
        </w:rPr>
      </w:pPr>
    </w:p>
    <w:p w14:paraId="14639373" w14:textId="77777777" w:rsidR="003123A3" w:rsidRDefault="003123A3" w:rsidP="00B970F2">
      <w:pPr>
        <w:ind w:left="1440"/>
        <w:rPr>
          <w:i/>
        </w:rPr>
      </w:pPr>
    </w:p>
    <w:p w14:paraId="4B1C6982" w14:textId="77777777" w:rsidR="003123A3" w:rsidRDefault="003123A3" w:rsidP="00B970F2">
      <w:pPr>
        <w:ind w:left="1440"/>
        <w:rPr>
          <w:i/>
        </w:rPr>
      </w:pPr>
    </w:p>
    <w:p w14:paraId="1C088C0D" w14:textId="77777777" w:rsidR="003123A3" w:rsidRDefault="003123A3" w:rsidP="00B970F2">
      <w:pPr>
        <w:ind w:left="1440"/>
        <w:rPr>
          <w:i/>
        </w:rPr>
      </w:pPr>
    </w:p>
    <w:p w14:paraId="0EF190D0" w14:textId="77777777" w:rsidR="003123A3" w:rsidRPr="00B970F2" w:rsidRDefault="003123A3" w:rsidP="00B970F2">
      <w:pPr>
        <w:ind w:left="1440"/>
        <w:rPr>
          <w:i/>
        </w:rPr>
      </w:pPr>
    </w:p>
    <w:p w14:paraId="44417426" w14:textId="77777777" w:rsidR="00B970F2" w:rsidRPr="00B970F2" w:rsidRDefault="00B970F2" w:rsidP="00B970F2">
      <w:pPr>
        <w:ind w:left="1440"/>
        <w:rPr>
          <w:i/>
        </w:rPr>
      </w:pPr>
      <w:r w:rsidRPr="00B970F2">
        <w:rPr>
          <w:i/>
        </w:rPr>
        <w:t>Let me not to the marriage of true minds</w:t>
      </w:r>
      <w:r w:rsidRPr="00B970F2">
        <w:rPr>
          <w:i/>
        </w:rPr>
        <w:br/>
        <w:t>Admit impediments. Love is not love</w:t>
      </w:r>
      <w:r w:rsidRPr="00B970F2">
        <w:rPr>
          <w:i/>
        </w:rPr>
        <w:br/>
        <w:t>Which alters when it alteration finds,</w:t>
      </w:r>
      <w:r w:rsidRPr="00B970F2">
        <w:rPr>
          <w:i/>
        </w:rPr>
        <w:br/>
        <w:t>Or bends with the remover to remove:</w:t>
      </w:r>
      <w:r w:rsidRPr="00B970F2">
        <w:rPr>
          <w:i/>
        </w:rPr>
        <w:br/>
        <w:t>O no! it is an ever-fixed mark</w:t>
      </w:r>
      <w:r w:rsidRPr="00B970F2">
        <w:rPr>
          <w:i/>
        </w:rPr>
        <w:br/>
        <w:t>That looks on tempests and is never shaken;</w:t>
      </w:r>
      <w:r w:rsidRPr="00B970F2">
        <w:rPr>
          <w:i/>
        </w:rPr>
        <w:br/>
        <w:t>It is the star to every wandering bark,</w:t>
      </w:r>
      <w:r w:rsidRPr="00B970F2">
        <w:rPr>
          <w:i/>
        </w:rPr>
        <w:br/>
        <w:t>Whose worth's unknown, although his height be taken.</w:t>
      </w:r>
      <w:r w:rsidRPr="00B970F2">
        <w:rPr>
          <w:i/>
        </w:rPr>
        <w:br/>
        <w:t>Love's not Time's fool, though rosy lips and cheeks</w:t>
      </w:r>
      <w:r w:rsidRPr="00B970F2">
        <w:rPr>
          <w:i/>
        </w:rPr>
        <w:br/>
        <w:t>Within his bending sickle's compass come:</w:t>
      </w:r>
      <w:r w:rsidRPr="00B970F2">
        <w:rPr>
          <w:i/>
        </w:rPr>
        <w:br/>
        <w:t>Love alters not with his brief hours and weeks,</w:t>
      </w:r>
      <w:r w:rsidRPr="00B970F2">
        <w:rPr>
          <w:i/>
        </w:rPr>
        <w:br/>
        <w:t>But bears it out even to the edge of doom.</w:t>
      </w:r>
      <w:r w:rsidRPr="00B970F2">
        <w:rPr>
          <w:i/>
        </w:rPr>
        <w:br/>
        <w:t>If this be error and upon me proved,</w:t>
      </w:r>
      <w:r w:rsidRPr="00B970F2">
        <w:rPr>
          <w:i/>
        </w:rPr>
        <w:br/>
        <w:t>I never writ, nor no man ever loved.</w:t>
      </w:r>
    </w:p>
    <w:p w14:paraId="1E11A24F" w14:textId="77777777" w:rsidR="00D83080" w:rsidRPr="00D83080" w:rsidRDefault="00D83080" w:rsidP="00B970F2">
      <w:pPr>
        <w:ind w:left="1440"/>
        <w:rPr>
          <w:i/>
        </w:rPr>
      </w:pPr>
    </w:p>
    <w:p w14:paraId="258C75A3" w14:textId="77777777" w:rsidR="00D83080" w:rsidRPr="00D83080" w:rsidRDefault="00AD2FFD" w:rsidP="008775FD">
      <w:pPr>
        <w:ind w:left="1140"/>
        <w:jc w:val="right"/>
        <w:rPr>
          <w:rFonts w:ascii="Times" w:hAnsi="Times" w:cs="Times"/>
          <w:lang w:val="en-US"/>
        </w:rPr>
      </w:pPr>
      <w:r w:rsidRPr="00AD2FFD">
        <w:rPr>
          <w:rFonts w:ascii="Times" w:hAnsi="Times" w:cs="Times"/>
          <w:iCs/>
          <w:lang w:val="en-US"/>
        </w:rPr>
        <w:t xml:space="preserve">William Shakespeare </w:t>
      </w:r>
      <w:hyperlink r:id="rId6" w:anchor="my-link" w:history="1">
        <w:r w:rsidR="00D83080" w:rsidRPr="00D83080">
          <w:rPr>
            <w:rFonts w:ascii="Times" w:hAnsi="Times" w:cs="Times"/>
            <w:lang w:val="en-US"/>
          </w:rPr>
          <w:t>S</w:t>
        </w:r>
        <w:r w:rsidR="008775FD">
          <w:rPr>
            <w:rFonts w:ascii="Times" w:hAnsi="Times" w:cs="Times"/>
            <w:lang w:val="en-US"/>
          </w:rPr>
          <w:t>onnet 116,</w:t>
        </w:r>
        <w:r w:rsidR="00D83080" w:rsidRPr="00D83080">
          <w:rPr>
            <w:rFonts w:ascii="Times" w:hAnsi="Times" w:cs="Times"/>
            <w:lang w:val="en-US"/>
          </w:rPr>
          <w:t xml:space="preserve"> 1–8</w:t>
        </w:r>
      </w:hyperlink>
      <w:r w:rsidR="00D83080" w:rsidRPr="00D83080">
        <w:rPr>
          <w:rFonts w:ascii="Times" w:hAnsi="Times" w:cs="Times"/>
          <w:lang w:val="en-US"/>
        </w:rPr>
        <w:t xml:space="preserve"> </w:t>
      </w:r>
    </w:p>
    <w:p w14:paraId="1889A5E4" w14:textId="77777777" w:rsidR="00D83080" w:rsidRDefault="00D83080" w:rsidP="00D83080"/>
    <w:p w14:paraId="73ADCDBA" w14:textId="77777777" w:rsidR="002857E5" w:rsidRDefault="002857E5" w:rsidP="00D83080"/>
    <w:p w14:paraId="6DBA57B9" w14:textId="77777777" w:rsidR="002857E5" w:rsidRDefault="002857E5" w:rsidP="00D83080"/>
    <w:p w14:paraId="20C4377D" w14:textId="77777777" w:rsidR="003B45EE" w:rsidRDefault="003B45EE" w:rsidP="003B45EE"/>
    <w:p w14:paraId="229183D0" w14:textId="77777777" w:rsidR="003B45EE" w:rsidRPr="00A97505" w:rsidRDefault="003B45EE" w:rsidP="00A97505">
      <w:pPr>
        <w:rPr>
          <w:rFonts w:ascii="Georgia" w:eastAsia="Times New Roman" w:hAnsi="Georgia"/>
          <w:color w:val="000000"/>
          <w:lang w:val="en-AU"/>
        </w:rPr>
      </w:pPr>
      <w:r w:rsidRPr="00A97505">
        <w:rPr>
          <w:rFonts w:ascii="Georgia" w:eastAsia="Times New Roman" w:hAnsi="Georgia"/>
          <w:color w:val="000000"/>
          <w:lang w:val="en-AU"/>
        </w:rPr>
        <w:t>"... an active form of psychotherapy in which the personal and interpersonal problems … are treated at the same time."</w:t>
      </w:r>
    </w:p>
    <w:p w14:paraId="437A8E64" w14:textId="77777777" w:rsidR="003B45EE" w:rsidRPr="00653D8F" w:rsidRDefault="003B45EE" w:rsidP="003B45EE">
      <w:pPr>
        <w:jc w:val="right"/>
        <w:rPr>
          <w:rFonts w:ascii="Georgia" w:eastAsia="Times New Roman" w:hAnsi="Georgia"/>
          <w:i/>
          <w:color w:val="000000"/>
          <w:lang w:val="en-AU"/>
        </w:rPr>
      </w:pPr>
    </w:p>
    <w:p w14:paraId="4FB56546" w14:textId="77777777" w:rsidR="003B45EE" w:rsidRPr="006A504D" w:rsidRDefault="003B45EE" w:rsidP="003B45EE">
      <w:pPr>
        <w:jc w:val="right"/>
        <w:rPr>
          <w:rFonts w:ascii="Georgia" w:eastAsia="Times New Roman" w:hAnsi="Georgia"/>
          <w:color w:val="000000"/>
          <w:lang w:val="en-AU"/>
        </w:rPr>
      </w:pPr>
      <w:r w:rsidRPr="006A504D">
        <w:rPr>
          <w:rFonts w:ascii="Georgia" w:eastAsia="Times New Roman" w:hAnsi="Georgia"/>
          <w:color w:val="000000"/>
          <w:lang w:val="en-AU"/>
        </w:rPr>
        <w:t xml:space="preserve">J.L. Moreno, Psychodrama </w:t>
      </w:r>
      <w:proofErr w:type="spellStart"/>
      <w:r w:rsidRPr="006A504D">
        <w:rPr>
          <w:rFonts w:ascii="Georgia" w:eastAsia="Times New Roman" w:hAnsi="Georgia"/>
          <w:color w:val="000000"/>
          <w:lang w:val="en-AU"/>
        </w:rPr>
        <w:t>vol</w:t>
      </w:r>
      <w:proofErr w:type="spellEnd"/>
      <w:r w:rsidRPr="006A504D">
        <w:rPr>
          <w:rFonts w:ascii="Georgia" w:eastAsia="Times New Roman" w:hAnsi="Georgia"/>
          <w:color w:val="000000"/>
          <w:lang w:val="en-AU"/>
        </w:rPr>
        <w:t xml:space="preserve"> 1 p233</w:t>
      </w:r>
    </w:p>
    <w:p w14:paraId="7CFB0B30" w14:textId="77777777" w:rsidR="002857E5" w:rsidRDefault="002857E5" w:rsidP="00D83080"/>
    <w:p w14:paraId="45E92BB2" w14:textId="77777777" w:rsidR="001617A8" w:rsidRDefault="001617A8" w:rsidP="00D83080"/>
    <w:p w14:paraId="1D3E1DDD" w14:textId="77777777" w:rsidR="001617A8" w:rsidRPr="003123A3" w:rsidRDefault="001617A8" w:rsidP="00D83080"/>
    <w:p w14:paraId="730C64B9" w14:textId="77777777" w:rsidR="001617A8" w:rsidRPr="003123A3" w:rsidRDefault="00B970F2" w:rsidP="001617A8">
      <w:pPr>
        <w:widowControl w:val="0"/>
        <w:autoSpaceDE w:val="0"/>
        <w:autoSpaceDN w:val="0"/>
        <w:adjustRightInd w:val="0"/>
        <w:spacing w:after="240"/>
        <w:rPr>
          <w:rFonts w:ascii="Times" w:hAnsi="Times" w:cs="Times"/>
          <w:lang w:val="en-US"/>
        </w:rPr>
      </w:pPr>
      <w:r w:rsidRPr="003123A3">
        <w:rPr>
          <w:rFonts w:ascii="Times" w:hAnsi="Times" w:cs="Times"/>
          <w:i/>
          <w:iCs/>
          <w:lang w:val="en-US"/>
        </w:rPr>
        <w:t>“</w:t>
      </w:r>
      <w:r w:rsidR="001617A8" w:rsidRPr="003123A3">
        <w:rPr>
          <w:rFonts w:ascii="Times" w:hAnsi="Times" w:cs="Times"/>
          <w:i/>
          <w:iCs/>
          <w:lang w:val="en-US"/>
        </w:rPr>
        <w:t>This image of “the person who can make me whole again” I call the Imago. Though we consciously seek only the positive traits, the negative traits of our caretakers are more indelibly imprinted in our Imago picture, because those are the traits which caused the wounds we now seek to heal. Our unconscious need is to have our feelings of alive- ness and wholeness restored by someone who reminds us of our caretakers. In other words, we look for someone with the same deficits of care and attention that hurt us in the first place.</w:t>
      </w:r>
      <w:r w:rsidRPr="003123A3">
        <w:rPr>
          <w:rFonts w:ascii="Times" w:hAnsi="Times" w:cs="Times"/>
          <w:i/>
          <w:iCs/>
          <w:lang w:val="en-US"/>
        </w:rPr>
        <w:t>”</w:t>
      </w:r>
    </w:p>
    <w:p w14:paraId="3D810B50" w14:textId="77777777" w:rsidR="001617A8" w:rsidRPr="003123A3" w:rsidRDefault="001617A8" w:rsidP="001617A8">
      <w:pPr>
        <w:widowControl w:val="0"/>
        <w:autoSpaceDE w:val="0"/>
        <w:autoSpaceDN w:val="0"/>
        <w:adjustRightInd w:val="0"/>
        <w:spacing w:after="240"/>
        <w:jc w:val="right"/>
        <w:rPr>
          <w:rFonts w:ascii="Times" w:hAnsi="Times" w:cs="Times"/>
          <w:lang w:val="en-US"/>
        </w:rPr>
      </w:pPr>
      <w:r w:rsidRPr="003123A3">
        <w:rPr>
          <w:rFonts w:ascii="Times" w:hAnsi="Times" w:cs="Times"/>
          <w:lang w:val="en-US"/>
        </w:rPr>
        <w:t>Hendrix, 1999:5</w:t>
      </w:r>
    </w:p>
    <w:p w14:paraId="1A9BCA84" w14:textId="77777777" w:rsidR="001617A8" w:rsidRPr="003123A3" w:rsidRDefault="001617A8" w:rsidP="00D83080"/>
    <w:p w14:paraId="65B4E43F" w14:textId="77777777" w:rsidR="001617A8" w:rsidRPr="003123A3" w:rsidRDefault="001617A8" w:rsidP="00D83080"/>
    <w:p w14:paraId="67A52ADD" w14:textId="77777777" w:rsidR="001617A8" w:rsidRPr="003123A3" w:rsidRDefault="001617A8" w:rsidP="00D83080"/>
    <w:p w14:paraId="466A424B" w14:textId="77777777" w:rsidR="001617A8" w:rsidRPr="003123A3" w:rsidRDefault="001617A8" w:rsidP="001617A8">
      <w:pPr>
        <w:widowControl w:val="0"/>
        <w:autoSpaceDE w:val="0"/>
        <w:autoSpaceDN w:val="0"/>
        <w:adjustRightInd w:val="0"/>
        <w:spacing w:after="240"/>
        <w:rPr>
          <w:rFonts w:ascii="Times" w:hAnsi="Times" w:cs="Times"/>
          <w:lang w:val="en-US"/>
        </w:rPr>
      </w:pPr>
      <w:r w:rsidRPr="003123A3">
        <w:rPr>
          <w:rFonts w:ascii="Times" w:hAnsi="Times" w:cs="Times"/>
          <w:iCs/>
          <w:lang w:val="en-US"/>
        </w:rPr>
        <w:t>A co-conscious or a co-unconscious state can not be the property of one individual only. It is always a common property and cannot be r</w:t>
      </w:r>
      <w:r w:rsidR="0014431F" w:rsidRPr="003123A3">
        <w:rPr>
          <w:rFonts w:ascii="Times" w:hAnsi="Times" w:cs="Times"/>
          <w:iCs/>
          <w:lang w:val="en-US"/>
        </w:rPr>
        <w:t>eproduced but by a combined ef</w:t>
      </w:r>
      <w:r w:rsidRPr="003123A3">
        <w:rPr>
          <w:rFonts w:ascii="Times" w:hAnsi="Times" w:cs="Times"/>
          <w:iCs/>
          <w:lang w:val="en-US"/>
        </w:rPr>
        <w:t>fort. If a re-enactment of such co-conscious or co-unconsc</w:t>
      </w:r>
      <w:r w:rsidR="0014431F" w:rsidRPr="003123A3">
        <w:rPr>
          <w:rFonts w:ascii="Times" w:hAnsi="Times" w:cs="Times"/>
          <w:iCs/>
          <w:lang w:val="en-US"/>
        </w:rPr>
        <w:t>ious state is desired or neces</w:t>
      </w:r>
      <w:r w:rsidRPr="003123A3">
        <w:rPr>
          <w:rFonts w:ascii="Times" w:hAnsi="Times" w:cs="Times"/>
          <w:iCs/>
          <w:lang w:val="en-US"/>
        </w:rPr>
        <w:t>sary, that re-enactment has to take place with the help of all partners... However great a genius of perception one partner of the ensemble might have, he or she can not produce that episode alone because they have in common their co-conscious and co-unconscious states which are the matrix from which they drew their inspiration and knowledge.</w:t>
      </w:r>
    </w:p>
    <w:p w14:paraId="757E0133" w14:textId="77777777" w:rsidR="00136B24" w:rsidRPr="003123A3" w:rsidRDefault="001617A8" w:rsidP="008E6E9F">
      <w:pPr>
        <w:widowControl w:val="0"/>
        <w:autoSpaceDE w:val="0"/>
        <w:autoSpaceDN w:val="0"/>
        <w:adjustRightInd w:val="0"/>
        <w:spacing w:after="240"/>
        <w:jc w:val="right"/>
        <w:rPr>
          <w:rFonts w:ascii="Times" w:hAnsi="Times" w:cs="Times"/>
          <w:lang w:val="en-US"/>
        </w:rPr>
      </w:pPr>
      <w:r w:rsidRPr="003123A3">
        <w:rPr>
          <w:rFonts w:ascii="Times" w:hAnsi="Times" w:cs="Times"/>
          <w:lang w:val="en-US"/>
        </w:rPr>
        <w:t>Moreno, 1977:VII</w:t>
      </w:r>
    </w:p>
    <w:p w14:paraId="7E00E614" w14:textId="77777777" w:rsidR="00AD2FFD" w:rsidRDefault="00AD2FFD" w:rsidP="00D83080"/>
    <w:p w14:paraId="3A8ECCAB" w14:textId="77777777" w:rsidR="003123A3" w:rsidRDefault="003123A3" w:rsidP="00D83080"/>
    <w:p w14:paraId="134E98F6" w14:textId="77777777" w:rsidR="003123A3" w:rsidRDefault="003123A3" w:rsidP="00D83080"/>
    <w:p w14:paraId="494ECADE" w14:textId="77777777" w:rsidR="003123A3" w:rsidRDefault="003123A3" w:rsidP="00D83080"/>
    <w:p w14:paraId="6EC974A5" w14:textId="77777777" w:rsidR="003123A3" w:rsidRPr="003123A3" w:rsidRDefault="003123A3" w:rsidP="00D83080"/>
    <w:p w14:paraId="623D7515" w14:textId="418CE184" w:rsidR="00685B7C" w:rsidRPr="003123A3" w:rsidRDefault="00685B7C" w:rsidP="00D83080">
      <w:r w:rsidRPr="003123A3">
        <w:t xml:space="preserve">From </w:t>
      </w:r>
      <w:r w:rsidR="008E6E9F" w:rsidRPr="003123A3">
        <w:t xml:space="preserve">my notes on </w:t>
      </w:r>
      <w:r w:rsidRPr="003123A3">
        <w:t>Harville Hendrix workshop</w:t>
      </w:r>
      <w:r w:rsidR="00B970F2" w:rsidRPr="003123A3">
        <w:t>, Auckland April 2011</w:t>
      </w:r>
    </w:p>
    <w:p w14:paraId="6AC19080" w14:textId="77777777" w:rsidR="00685B7C" w:rsidRPr="003123A3" w:rsidRDefault="00685B7C" w:rsidP="00685B7C">
      <w:pPr>
        <w:shd w:val="clear" w:color="auto" w:fill="FFFFFF"/>
        <w:spacing w:before="100" w:beforeAutospacing="1" w:after="100" w:afterAutospacing="1" w:line="405" w:lineRule="atLeast"/>
        <w:rPr>
          <w:rFonts w:ascii="Times" w:hAnsi="Times" w:cs="Times"/>
          <w:iCs/>
          <w:lang w:val="en-US"/>
        </w:rPr>
      </w:pPr>
      <w:r w:rsidRPr="003123A3">
        <w:rPr>
          <w:rFonts w:ascii="Times" w:hAnsi="Times" w:cs="Times"/>
          <w:b/>
          <w:iCs/>
          <w:lang w:val="en-US"/>
        </w:rPr>
        <w:t>Relational Paradigm</w:t>
      </w:r>
      <w:r w:rsidRPr="003123A3">
        <w:rPr>
          <w:rFonts w:ascii="Times" w:hAnsi="Times" w:cs="Times"/>
          <w:iCs/>
          <w:lang w:val="en-US"/>
        </w:rPr>
        <w:br/>
        <w:t xml:space="preserve">The main </w:t>
      </w:r>
      <w:r w:rsidR="008E6E9F" w:rsidRPr="003123A3">
        <w:rPr>
          <w:rFonts w:ascii="Times" w:hAnsi="Times" w:cs="Times"/>
          <w:iCs/>
          <w:lang w:val="en-US"/>
        </w:rPr>
        <w:t>idea</w:t>
      </w:r>
      <w:r w:rsidRPr="003123A3">
        <w:rPr>
          <w:rFonts w:ascii="Times" w:hAnsi="Times" w:cs="Times"/>
          <w:iCs/>
          <w:lang w:val="en-US"/>
        </w:rPr>
        <w:t xml:space="preserve"> he presented was the relational paradigm. Summed up thus: being as relationship. </w:t>
      </w:r>
      <w:r w:rsidR="008E6E9F" w:rsidRPr="003123A3">
        <w:rPr>
          <w:rFonts w:ascii="Times" w:hAnsi="Times" w:cs="Times"/>
          <w:iCs/>
          <w:lang w:val="en-US"/>
        </w:rPr>
        <w:t xml:space="preserve">Places the relationship as the ground for being, a central </w:t>
      </w:r>
      <w:r w:rsidRPr="003123A3">
        <w:rPr>
          <w:rFonts w:ascii="Times" w:hAnsi="Times" w:cs="Times"/>
          <w:iCs/>
          <w:lang w:val="en-US"/>
        </w:rPr>
        <w:t xml:space="preserve">shift in consciousness going beyond the philosophers of being such as Heidegger and Sartre and also Ken Wilbur, who has a </w:t>
      </w:r>
      <w:r w:rsidR="00B970F2" w:rsidRPr="003123A3">
        <w:rPr>
          <w:rFonts w:ascii="Times" w:hAnsi="Times" w:cs="Times"/>
          <w:iCs/>
          <w:lang w:val="en-US"/>
        </w:rPr>
        <w:t>hierarchy</w:t>
      </w:r>
      <w:r w:rsidRPr="003123A3">
        <w:rPr>
          <w:rFonts w:ascii="Times" w:hAnsi="Times" w:cs="Times"/>
          <w:iCs/>
          <w:lang w:val="en-US"/>
        </w:rPr>
        <w:t xml:space="preserve"> of consciousness that is about individual beings.</w:t>
      </w:r>
    </w:p>
    <w:p w14:paraId="1ED17D0E" w14:textId="77777777" w:rsidR="00685B7C" w:rsidRPr="003123A3" w:rsidRDefault="00685B7C" w:rsidP="00685B7C">
      <w:pPr>
        <w:shd w:val="clear" w:color="auto" w:fill="FFFFFF"/>
        <w:spacing w:before="100" w:beforeAutospacing="1" w:after="100" w:afterAutospacing="1" w:line="405" w:lineRule="atLeast"/>
        <w:rPr>
          <w:rFonts w:ascii="Times" w:hAnsi="Times" w:cs="Times"/>
          <w:iCs/>
          <w:lang w:val="en-US"/>
        </w:rPr>
      </w:pPr>
      <w:r w:rsidRPr="003123A3">
        <w:rPr>
          <w:rFonts w:ascii="Times" w:hAnsi="Times" w:cs="Times"/>
          <w:iCs/>
          <w:lang w:val="en-US"/>
        </w:rPr>
        <w:t>“Being as relation, that is a revolution in thinking.”</w:t>
      </w:r>
    </w:p>
    <w:p w14:paraId="65B753E8" w14:textId="77777777" w:rsidR="00685B7C" w:rsidRPr="003123A3" w:rsidRDefault="00685B7C" w:rsidP="00685B7C">
      <w:pPr>
        <w:shd w:val="clear" w:color="auto" w:fill="FFFFFF"/>
        <w:spacing w:before="100" w:beforeAutospacing="1" w:after="100" w:afterAutospacing="1" w:line="405" w:lineRule="atLeast"/>
        <w:rPr>
          <w:rFonts w:ascii="Times" w:hAnsi="Times" w:cs="Times"/>
          <w:iCs/>
          <w:lang w:val="en-US"/>
        </w:rPr>
      </w:pPr>
      <w:r w:rsidRPr="003123A3">
        <w:rPr>
          <w:rFonts w:ascii="Times" w:hAnsi="Times" w:cs="Times"/>
          <w:iCs/>
          <w:lang w:val="en-US"/>
        </w:rPr>
        <w:t>Self is a negative or remainder once all projection and judgment is withdrawn.</w:t>
      </w:r>
    </w:p>
    <w:p w14:paraId="451AD29B" w14:textId="77777777" w:rsidR="00685B7C" w:rsidRPr="003123A3" w:rsidRDefault="00685B7C" w:rsidP="00685B7C">
      <w:pPr>
        <w:shd w:val="clear" w:color="auto" w:fill="FFFFFF"/>
        <w:spacing w:before="100" w:beforeAutospacing="1" w:after="100" w:afterAutospacing="1" w:line="405" w:lineRule="atLeast"/>
        <w:rPr>
          <w:rFonts w:ascii="Times" w:hAnsi="Times" w:cs="Times"/>
          <w:iCs/>
          <w:lang w:val="en-US"/>
        </w:rPr>
      </w:pPr>
      <w:r w:rsidRPr="003123A3">
        <w:rPr>
          <w:rFonts w:ascii="Times" w:hAnsi="Times" w:cs="Times"/>
          <w:iCs/>
          <w:lang w:val="en-US"/>
        </w:rPr>
        <w:t>Relationship is a spiritual practice one can do any time when there is another.</w:t>
      </w:r>
    </w:p>
    <w:p w14:paraId="310E70A8" w14:textId="77777777" w:rsidR="00685B7C" w:rsidRPr="003123A3" w:rsidRDefault="00685B7C" w:rsidP="00685B7C">
      <w:pPr>
        <w:shd w:val="clear" w:color="auto" w:fill="FFFFFF"/>
        <w:spacing w:before="100" w:beforeAutospacing="1" w:after="100" w:afterAutospacing="1" w:line="405" w:lineRule="atLeast"/>
        <w:rPr>
          <w:rFonts w:ascii="Times" w:hAnsi="Times" w:cs="Times"/>
          <w:iCs/>
          <w:lang w:val="en-US"/>
        </w:rPr>
      </w:pPr>
      <w:r w:rsidRPr="003123A3">
        <w:rPr>
          <w:rFonts w:ascii="Times" w:hAnsi="Times" w:cs="Times"/>
          <w:iCs/>
          <w:lang w:val="en-US"/>
        </w:rPr>
        <w:t>“Empathy without judgment is my spiritual practice. Everyone offers you an opportunity.”</w:t>
      </w:r>
    </w:p>
    <w:p w14:paraId="3E5BC263" w14:textId="75BBA3FB" w:rsidR="00AD2FFD" w:rsidRPr="003123A3" w:rsidRDefault="00685B7C" w:rsidP="003123A3">
      <w:pPr>
        <w:shd w:val="clear" w:color="auto" w:fill="FFFFFF"/>
        <w:spacing w:before="100" w:beforeAutospacing="1" w:after="100" w:afterAutospacing="1" w:line="405" w:lineRule="atLeast"/>
        <w:rPr>
          <w:rFonts w:ascii="Times" w:hAnsi="Times" w:cs="Times"/>
          <w:iCs/>
          <w:lang w:val="en-US"/>
        </w:rPr>
      </w:pPr>
      <w:r w:rsidRPr="003123A3">
        <w:rPr>
          <w:rFonts w:ascii="Times" w:hAnsi="Times" w:cs="Times"/>
          <w:iCs/>
          <w:lang w:val="en-US"/>
        </w:rPr>
        <w:t>See the other as Thou</w:t>
      </w:r>
      <w:r w:rsidR="008E6E9F" w:rsidRPr="003123A3">
        <w:rPr>
          <w:rFonts w:ascii="Times" w:hAnsi="Times" w:cs="Times"/>
          <w:iCs/>
          <w:lang w:val="en-US"/>
        </w:rPr>
        <w:t>.</w:t>
      </w:r>
    </w:p>
    <w:p w14:paraId="613D26A8" w14:textId="77777777" w:rsidR="00AD2FFD" w:rsidRPr="003123A3" w:rsidRDefault="00AD2FFD" w:rsidP="00D83080"/>
    <w:p w14:paraId="0200DAF2" w14:textId="77777777" w:rsidR="00AD2FFD" w:rsidRPr="003123A3" w:rsidRDefault="00AD2FFD" w:rsidP="00AD2FFD">
      <w:pPr>
        <w:widowControl w:val="0"/>
        <w:autoSpaceDE w:val="0"/>
        <w:autoSpaceDN w:val="0"/>
        <w:adjustRightInd w:val="0"/>
        <w:spacing w:after="240"/>
        <w:rPr>
          <w:rFonts w:ascii="Times" w:hAnsi="Times" w:cs="Times"/>
          <w:lang w:val="en-US"/>
        </w:rPr>
      </w:pPr>
      <w:r w:rsidRPr="003123A3">
        <w:rPr>
          <w:rFonts w:ascii="Times" w:hAnsi="Times" w:cs="Times"/>
          <w:lang w:val="en-US"/>
        </w:rPr>
        <w:t>Hendrix, H. (1999, 2006). An Introduction to Imago. Imago Relationships International. Accessed at</w:t>
      </w:r>
    </w:p>
    <w:p w14:paraId="75DC1635" w14:textId="77777777" w:rsidR="00AD2FFD" w:rsidRPr="003123A3" w:rsidRDefault="00AD2FFD" w:rsidP="00AD2FFD">
      <w:pPr>
        <w:widowControl w:val="0"/>
        <w:autoSpaceDE w:val="0"/>
        <w:autoSpaceDN w:val="0"/>
        <w:adjustRightInd w:val="0"/>
        <w:spacing w:after="240"/>
        <w:rPr>
          <w:rFonts w:ascii="Times" w:hAnsi="Times" w:cs="Times"/>
          <w:lang w:val="en-US"/>
        </w:rPr>
      </w:pPr>
      <w:r w:rsidRPr="003123A3">
        <w:rPr>
          <w:rFonts w:ascii="Times" w:hAnsi="Times" w:cs="Times"/>
          <w:lang w:val="en-US"/>
        </w:rPr>
        <w:t>http://www.GettingTheLoveYouWant.com</w:t>
      </w:r>
    </w:p>
    <w:p w14:paraId="174CD41D" w14:textId="77777777" w:rsidR="00AD2FFD" w:rsidRPr="003123A3" w:rsidRDefault="00AD2FFD" w:rsidP="00D83080"/>
    <w:p w14:paraId="79721374" w14:textId="77777777" w:rsidR="00AD2FFD" w:rsidRPr="003123A3" w:rsidRDefault="00AD2FFD" w:rsidP="00AD2FFD">
      <w:pPr>
        <w:widowControl w:val="0"/>
        <w:autoSpaceDE w:val="0"/>
        <w:autoSpaceDN w:val="0"/>
        <w:adjustRightInd w:val="0"/>
        <w:rPr>
          <w:rFonts w:ascii="Times" w:hAnsi="Times" w:cs="Times"/>
          <w:lang w:val="en-US"/>
        </w:rPr>
      </w:pPr>
      <w:r w:rsidRPr="003123A3">
        <w:rPr>
          <w:rFonts w:ascii="Times" w:hAnsi="Times" w:cs="Times"/>
          <w:lang w:val="en-US"/>
        </w:rPr>
        <w:t xml:space="preserve">Moreno, J.L. (1977). </w:t>
      </w:r>
      <w:r w:rsidRPr="003123A3">
        <w:rPr>
          <w:rFonts w:ascii="Times" w:hAnsi="Times" w:cs="Times"/>
          <w:i/>
          <w:iCs/>
          <w:lang w:val="en-US"/>
        </w:rPr>
        <w:t xml:space="preserve">Psychodrama First Volume </w:t>
      </w:r>
      <w:r w:rsidRPr="003123A3">
        <w:rPr>
          <w:rFonts w:ascii="Times" w:hAnsi="Times" w:cs="Times"/>
          <w:lang w:val="en-US"/>
        </w:rPr>
        <w:t>(4th edition). Beacon House, Beacon, New York.</w:t>
      </w:r>
    </w:p>
    <w:p w14:paraId="28614ED1" w14:textId="77777777" w:rsidR="00AD2FFD" w:rsidRDefault="00AD2FFD" w:rsidP="00D83080"/>
    <w:p w14:paraId="3AC3A1D5" w14:textId="77777777" w:rsidR="00C37019" w:rsidRDefault="00C37019" w:rsidP="00D83080"/>
    <w:p w14:paraId="7E24357A" w14:textId="77777777" w:rsidR="00C37019" w:rsidRDefault="00C37019" w:rsidP="00D83080"/>
    <w:p w14:paraId="4E248600" w14:textId="77777777" w:rsidR="00C37019" w:rsidRDefault="00C37019" w:rsidP="00D83080"/>
    <w:p w14:paraId="6A35916D" w14:textId="77777777" w:rsidR="00C37019" w:rsidRDefault="00C37019" w:rsidP="00D83080"/>
    <w:p w14:paraId="2419043A" w14:textId="77777777" w:rsidR="00C37019" w:rsidRPr="003123A3" w:rsidRDefault="00C37019" w:rsidP="00D83080"/>
    <w:sectPr w:rsidR="00C37019" w:rsidRPr="003123A3" w:rsidSect="0040567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832D3"/>
    <w:multiLevelType w:val="hybridMultilevel"/>
    <w:tmpl w:val="01B4A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935CCE"/>
    <w:multiLevelType w:val="hybridMultilevel"/>
    <w:tmpl w:val="21CC1B3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823F9B"/>
    <w:multiLevelType w:val="hybridMultilevel"/>
    <w:tmpl w:val="A67A1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EC18AC"/>
    <w:multiLevelType w:val="hybridMultilevel"/>
    <w:tmpl w:val="820A3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01651E"/>
    <w:multiLevelType w:val="multilevel"/>
    <w:tmpl w:val="E68E7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A8B"/>
    <w:rsid w:val="00073021"/>
    <w:rsid w:val="00136B24"/>
    <w:rsid w:val="0014431F"/>
    <w:rsid w:val="001617A8"/>
    <w:rsid w:val="00195FED"/>
    <w:rsid w:val="002517A9"/>
    <w:rsid w:val="0028446B"/>
    <w:rsid w:val="002857E5"/>
    <w:rsid w:val="002A334A"/>
    <w:rsid w:val="003123A3"/>
    <w:rsid w:val="003667E4"/>
    <w:rsid w:val="0037708E"/>
    <w:rsid w:val="00390D2D"/>
    <w:rsid w:val="003B45EE"/>
    <w:rsid w:val="00405672"/>
    <w:rsid w:val="004128F4"/>
    <w:rsid w:val="004E7A8B"/>
    <w:rsid w:val="00504B6E"/>
    <w:rsid w:val="00536EB1"/>
    <w:rsid w:val="00602213"/>
    <w:rsid w:val="00653D8F"/>
    <w:rsid w:val="00674B1D"/>
    <w:rsid w:val="00685B7C"/>
    <w:rsid w:val="006A504D"/>
    <w:rsid w:val="006D030F"/>
    <w:rsid w:val="0086558C"/>
    <w:rsid w:val="008775FD"/>
    <w:rsid w:val="008E6E9F"/>
    <w:rsid w:val="00917CBC"/>
    <w:rsid w:val="00936EF1"/>
    <w:rsid w:val="00972D43"/>
    <w:rsid w:val="00A361DA"/>
    <w:rsid w:val="00A97473"/>
    <w:rsid w:val="00A97505"/>
    <w:rsid w:val="00AD2FFD"/>
    <w:rsid w:val="00AF719E"/>
    <w:rsid w:val="00B569F8"/>
    <w:rsid w:val="00B970F2"/>
    <w:rsid w:val="00C37019"/>
    <w:rsid w:val="00CA5AF3"/>
    <w:rsid w:val="00CD1FFC"/>
    <w:rsid w:val="00CF7399"/>
    <w:rsid w:val="00D83080"/>
    <w:rsid w:val="00E3168A"/>
    <w:rsid w:val="00ED388D"/>
    <w:rsid w:val="00F36AE2"/>
    <w:rsid w:val="00F6001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0194CF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ＭＳ 明朝" w:hAnsi="Cambria"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rPr>
  </w:style>
  <w:style w:type="paragraph" w:styleId="Heading1">
    <w:name w:val="heading 1"/>
    <w:basedOn w:val="Normal"/>
    <w:next w:val="Normal"/>
    <w:link w:val="Heading1Char"/>
    <w:uiPriority w:val="9"/>
    <w:qFormat/>
    <w:rsid w:val="00536EB1"/>
    <w:pPr>
      <w:keepNext/>
      <w:keepLines/>
      <w:spacing w:before="480"/>
      <w:outlineLvl w:val="0"/>
    </w:pPr>
    <w:rPr>
      <w:rFonts w:ascii="Calibri" w:eastAsia="ＭＳ ゴシック" w:hAnsi="Calibri"/>
      <w:b/>
      <w:bCs/>
      <w:color w:val="345A8A"/>
      <w:sz w:val="32"/>
      <w:szCs w:val="32"/>
    </w:rPr>
  </w:style>
  <w:style w:type="paragraph" w:styleId="Heading2">
    <w:name w:val="heading 2"/>
    <w:basedOn w:val="Normal"/>
    <w:next w:val="Normal"/>
    <w:link w:val="Heading2Char"/>
    <w:uiPriority w:val="9"/>
    <w:unhideWhenUsed/>
    <w:qFormat/>
    <w:rsid w:val="003B45EE"/>
    <w:pPr>
      <w:keepNext/>
      <w:spacing w:before="240" w:after="60"/>
      <w:outlineLvl w:val="1"/>
    </w:pPr>
    <w:rPr>
      <w:rFonts w:ascii="Calibri" w:eastAsia="ＭＳ ゴシック"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36EB1"/>
    <w:rPr>
      <w:rFonts w:ascii="Calibri" w:eastAsia="ＭＳ ゴシック" w:hAnsi="Calibri"/>
      <w:b/>
      <w:bCs/>
      <w:color w:val="345A8A"/>
      <w:sz w:val="32"/>
      <w:szCs w:val="32"/>
      <w:lang w:val="en-GB"/>
    </w:rPr>
  </w:style>
  <w:style w:type="character" w:customStyle="1" w:styleId="apple-style-span">
    <w:name w:val="apple-style-span"/>
    <w:rsid w:val="0037708E"/>
  </w:style>
  <w:style w:type="character" w:customStyle="1" w:styleId="apple-converted-space">
    <w:name w:val="apple-converted-space"/>
    <w:rsid w:val="0037708E"/>
  </w:style>
  <w:style w:type="character" w:styleId="Hyperlink">
    <w:name w:val="Hyperlink"/>
    <w:uiPriority w:val="99"/>
    <w:unhideWhenUsed/>
    <w:rsid w:val="006D030F"/>
    <w:rPr>
      <w:color w:val="0000FF"/>
      <w:u w:val="single"/>
    </w:rPr>
  </w:style>
  <w:style w:type="paragraph" w:styleId="NormalWeb">
    <w:name w:val="Normal (Web)"/>
    <w:basedOn w:val="Normal"/>
    <w:uiPriority w:val="99"/>
    <w:semiHidden/>
    <w:unhideWhenUsed/>
    <w:rsid w:val="00D83080"/>
    <w:pPr>
      <w:spacing w:before="100" w:beforeAutospacing="1" w:after="100" w:afterAutospacing="1"/>
    </w:pPr>
    <w:rPr>
      <w:rFonts w:ascii="Times" w:hAnsi="Times"/>
      <w:sz w:val="20"/>
      <w:szCs w:val="20"/>
      <w:lang w:val="en-AU"/>
    </w:rPr>
  </w:style>
  <w:style w:type="character" w:styleId="HTMLCite">
    <w:name w:val="HTML Cite"/>
    <w:uiPriority w:val="99"/>
    <w:semiHidden/>
    <w:unhideWhenUsed/>
    <w:rsid w:val="00D83080"/>
    <w:rPr>
      <w:i/>
      <w:iCs/>
    </w:rPr>
  </w:style>
  <w:style w:type="character" w:customStyle="1" w:styleId="Heading2Char">
    <w:name w:val="Heading 2 Char"/>
    <w:link w:val="Heading2"/>
    <w:uiPriority w:val="9"/>
    <w:rsid w:val="003B45EE"/>
    <w:rPr>
      <w:rFonts w:ascii="Calibri" w:eastAsia="ＭＳ ゴシック" w:hAnsi="Calibri" w:cs="Times New Roman"/>
      <w:b/>
      <w:bCs/>
      <w:i/>
      <w:iCs/>
      <w:sz w:val="28"/>
      <w:szCs w:val="28"/>
      <w:lang w:val="en-GB"/>
    </w:rPr>
  </w:style>
  <w:style w:type="paragraph" w:styleId="Title">
    <w:name w:val="Title"/>
    <w:basedOn w:val="Normal"/>
    <w:next w:val="Normal"/>
    <w:link w:val="TitleChar"/>
    <w:uiPriority w:val="10"/>
    <w:qFormat/>
    <w:rsid w:val="006A504D"/>
    <w:pPr>
      <w:spacing w:before="240" w:after="60"/>
      <w:jc w:val="center"/>
      <w:outlineLvl w:val="0"/>
    </w:pPr>
    <w:rPr>
      <w:rFonts w:ascii="Calibri" w:eastAsia="ＭＳ ゴシック" w:hAnsi="Calibri"/>
      <w:b/>
      <w:bCs/>
      <w:kern w:val="28"/>
      <w:sz w:val="32"/>
      <w:szCs w:val="32"/>
    </w:rPr>
  </w:style>
  <w:style w:type="character" w:customStyle="1" w:styleId="TitleChar">
    <w:name w:val="Title Char"/>
    <w:link w:val="Title"/>
    <w:uiPriority w:val="10"/>
    <w:rsid w:val="006A504D"/>
    <w:rPr>
      <w:rFonts w:ascii="Calibri" w:eastAsia="ＭＳ ゴシック" w:hAnsi="Calibri" w:cs="Times New Roman"/>
      <w:b/>
      <w:bCs/>
      <w:kern w:val="28"/>
      <w:sz w:val="32"/>
      <w:szCs w:val="32"/>
      <w:lang w:val="en-GB"/>
    </w:rPr>
  </w:style>
  <w:style w:type="paragraph" w:styleId="BalloonText">
    <w:name w:val="Balloon Text"/>
    <w:basedOn w:val="Normal"/>
    <w:link w:val="BalloonTextChar"/>
    <w:uiPriority w:val="99"/>
    <w:semiHidden/>
    <w:unhideWhenUsed/>
    <w:rsid w:val="00136B2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36B24"/>
    <w:rPr>
      <w:rFonts w:ascii="Lucida Grande" w:hAnsi="Lucida Grande" w:cs="Lucida Grande"/>
      <w:sz w:val="18"/>
      <w:szCs w:val="18"/>
      <w:lang w:val="en-GB"/>
    </w:rPr>
  </w:style>
  <w:style w:type="character" w:styleId="Strong">
    <w:name w:val="Strong"/>
    <w:basedOn w:val="DefaultParagraphFont"/>
    <w:uiPriority w:val="22"/>
    <w:qFormat/>
    <w:rsid w:val="00685B7C"/>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ＭＳ 明朝" w:hAnsi="Cambria"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rPr>
  </w:style>
  <w:style w:type="paragraph" w:styleId="Heading1">
    <w:name w:val="heading 1"/>
    <w:basedOn w:val="Normal"/>
    <w:next w:val="Normal"/>
    <w:link w:val="Heading1Char"/>
    <w:uiPriority w:val="9"/>
    <w:qFormat/>
    <w:rsid w:val="00536EB1"/>
    <w:pPr>
      <w:keepNext/>
      <w:keepLines/>
      <w:spacing w:before="480"/>
      <w:outlineLvl w:val="0"/>
    </w:pPr>
    <w:rPr>
      <w:rFonts w:ascii="Calibri" w:eastAsia="ＭＳ ゴシック" w:hAnsi="Calibri"/>
      <w:b/>
      <w:bCs/>
      <w:color w:val="345A8A"/>
      <w:sz w:val="32"/>
      <w:szCs w:val="32"/>
    </w:rPr>
  </w:style>
  <w:style w:type="paragraph" w:styleId="Heading2">
    <w:name w:val="heading 2"/>
    <w:basedOn w:val="Normal"/>
    <w:next w:val="Normal"/>
    <w:link w:val="Heading2Char"/>
    <w:uiPriority w:val="9"/>
    <w:unhideWhenUsed/>
    <w:qFormat/>
    <w:rsid w:val="003B45EE"/>
    <w:pPr>
      <w:keepNext/>
      <w:spacing w:before="240" w:after="60"/>
      <w:outlineLvl w:val="1"/>
    </w:pPr>
    <w:rPr>
      <w:rFonts w:ascii="Calibri" w:eastAsia="ＭＳ ゴシック"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36EB1"/>
    <w:rPr>
      <w:rFonts w:ascii="Calibri" w:eastAsia="ＭＳ ゴシック" w:hAnsi="Calibri"/>
      <w:b/>
      <w:bCs/>
      <w:color w:val="345A8A"/>
      <w:sz w:val="32"/>
      <w:szCs w:val="32"/>
      <w:lang w:val="en-GB"/>
    </w:rPr>
  </w:style>
  <w:style w:type="character" w:customStyle="1" w:styleId="apple-style-span">
    <w:name w:val="apple-style-span"/>
    <w:rsid w:val="0037708E"/>
  </w:style>
  <w:style w:type="character" w:customStyle="1" w:styleId="apple-converted-space">
    <w:name w:val="apple-converted-space"/>
    <w:rsid w:val="0037708E"/>
  </w:style>
  <w:style w:type="character" w:styleId="Hyperlink">
    <w:name w:val="Hyperlink"/>
    <w:uiPriority w:val="99"/>
    <w:unhideWhenUsed/>
    <w:rsid w:val="006D030F"/>
    <w:rPr>
      <w:color w:val="0000FF"/>
      <w:u w:val="single"/>
    </w:rPr>
  </w:style>
  <w:style w:type="paragraph" w:styleId="NormalWeb">
    <w:name w:val="Normal (Web)"/>
    <w:basedOn w:val="Normal"/>
    <w:uiPriority w:val="99"/>
    <w:semiHidden/>
    <w:unhideWhenUsed/>
    <w:rsid w:val="00D83080"/>
    <w:pPr>
      <w:spacing w:before="100" w:beforeAutospacing="1" w:after="100" w:afterAutospacing="1"/>
    </w:pPr>
    <w:rPr>
      <w:rFonts w:ascii="Times" w:hAnsi="Times"/>
      <w:sz w:val="20"/>
      <w:szCs w:val="20"/>
      <w:lang w:val="en-AU"/>
    </w:rPr>
  </w:style>
  <w:style w:type="character" w:styleId="HTMLCite">
    <w:name w:val="HTML Cite"/>
    <w:uiPriority w:val="99"/>
    <w:semiHidden/>
    <w:unhideWhenUsed/>
    <w:rsid w:val="00D83080"/>
    <w:rPr>
      <w:i/>
      <w:iCs/>
    </w:rPr>
  </w:style>
  <w:style w:type="character" w:customStyle="1" w:styleId="Heading2Char">
    <w:name w:val="Heading 2 Char"/>
    <w:link w:val="Heading2"/>
    <w:uiPriority w:val="9"/>
    <w:rsid w:val="003B45EE"/>
    <w:rPr>
      <w:rFonts w:ascii="Calibri" w:eastAsia="ＭＳ ゴシック" w:hAnsi="Calibri" w:cs="Times New Roman"/>
      <w:b/>
      <w:bCs/>
      <w:i/>
      <w:iCs/>
      <w:sz w:val="28"/>
      <w:szCs w:val="28"/>
      <w:lang w:val="en-GB"/>
    </w:rPr>
  </w:style>
  <w:style w:type="paragraph" w:styleId="Title">
    <w:name w:val="Title"/>
    <w:basedOn w:val="Normal"/>
    <w:next w:val="Normal"/>
    <w:link w:val="TitleChar"/>
    <w:uiPriority w:val="10"/>
    <w:qFormat/>
    <w:rsid w:val="006A504D"/>
    <w:pPr>
      <w:spacing w:before="240" w:after="60"/>
      <w:jc w:val="center"/>
      <w:outlineLvl w:val="0"/>
    </w:pPr>
    <w:rPr>
      <w:rFonts w:ascii="Calibri" w:eastAsia="ＭＳ ゴシック" w:hAnsi="Calibri"/>
      <w:b/>
      <w:bCs/>
      <w:kern w:val="28"/>
      <w:sz w:val="32"/>
      <w:szCs w:val="32"/>
    </w:rPr>
  </w:style>
  <w:style w:type="character" w:customStyle="1" w:styleId="TitleChar">
    <w:name w:val="Title Char"/>
    <w:link w:val="Title"/>
    <w:uiPriority w:val="10"/>
    <w:rsid w:val="006A504D"/>
    <w:rPr>
      <w:rFonts w:ascii="Calibri" w:eastAsia="ＭＳ ゴシック" w:hAnsi="Calibri" w:cs="Times New Roman"/>
      <w:b/>
      <w:bCs/>
      <w:kern w:val="28"/>
      <w:sz w:val="32"/>
      <w:szCs w:val="32"/>
      <w:lang w:val="en-GB"/>
    </w:rPr>
  </w:style>
  <w:style w:type="paragraph" w:styleId="BalloonText">
    <w:name w:val="Balloon Text"/>
    <w:basedOn w:val="Normal"/>
    <w:link w:val="BalloonTextChar"/>
    <w:uiPriority w:val="99"/>
    <w:semiHidden/>
    <w:unhideWhenUsed/>
    <w:rsid w:val="00136B2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36B24"/>
    <w:rPr>
      <w:rFonts w:ascii="Lucida Grande" w:hAnsi="Lucida Grande" w:cs="Lucida Grande"/>
      <w:sz w:val="18"/>
      <w:szCs w:val="18"/>
      <w:lang w:val="en-GB"/>
    </w:rPr>
  </w:style>
  <w:style w:type="character" w:styleId="Strong">
    <w:name w:val="Strong"/>
    <w:basedOn w:val="DefaultParagraphFont"/>
    <w:uiPriority w:val="22"/>
    <w:qFormat/>
    <w:rsid w:val="00685B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639620">
      <w:bodyDiv w:val="1"/>
      <w:marLeft w:val="0"/>
      <w:marRight w:val="0"/>
      <w:marTop w:val="0"/>
      <w:marBottom w:val="0"/>
      <w:divBdr>
        <w:top w:val="none" w:sz="0" w:space="0" w:color="auto"/>
        <w:left w:val="none" w:sz="0" w:space="0" w:color="auto"/>
        <w:bottom w:val="none" w:sz="0" w:space="0" w:color="auto"/>
        <w:right w:val="none" w:sz="0" w:space="0" w:color="auto"/>
      </w:divBdr>
      <w:divsChild>
        <w:div w:id="89392419">
          <w:marLeft w:val="0"/>
          <w:marRight w:val="0"/>
          <w:marTop w:val="0"/>
          <w:marBottom w:val="0"/>
          <w:divBdr>
            <w:top w:val="none" w:sz="0" w:space="0" w:color="auto"/>
            <w:left w:val="none" w:sz="0" w:space="0" w:color="auto"/>
            <w:bottom w:val="none" w:sz="0" w:space="0" w:color="auto"/>
            <w:right w:val="none" w:sz="0" w:space="0" w:color="auto"/>
          </w:divBdr>
        </w:div>
      </w:divsChild>
    </w:div>
    <w:div w:id="688872898">
      <w:bodyDiv w:val="1"/>
      <w:marLeft w:val="0"/>
      <w:marRight w:val="0"/>
      <w:marTop w:val="0"/>
      <w:marBottom w:val="0"/>
      <w:divBdr>
        <w:top w:val="none" w:sz="0" w:space="0" w:color="auto"/>
        <w:left w:val="none" w:sz="0" w:space="0" w:color="auto"/>
        <w:bottom w:val="none" w:sz="0" w:space="0" w:color="auto"/>
        <w:right w:val="none" w:sz="0" w:space="0" w:color="auto"/>
      </w:divBdr>
    </w:div>
    <w:div w:id="719717619">
      <w:bodyDiv w:val="1"/>
      <w:marLeft w:val="0"/>
      <w:marRight w:val="0"/>
      <w:marTop w:val="0"/>
      <w:marBottom w:val="0"/>
      <w:divBdr>
        <w:top w:val="none" w:sz="0" w:space="0" w:color="auto"/>
        <w:left w:val="none" w:sz="0" w:space="0" w:color="auto"/>
        <w:bottom w:val="none" w:sz="0" w:space="0" w:color="auto"/>
        <w:right w:val="none" w:sz="0" w:space="0" w:color="auto"/>
      </w:divBdr>
    </w:div>
    <w:div w:id="854416023">
      <w:bodyDiv w:val="1"/>
      <w:marLeft w:val="0"/>
      <w:marRight w:val="0"/>
      <w:marTop w:val="0"/>
      <w:marBottom w:val="0"/>
      <w:divBdr>
        <w:top w:val="none" w:sz="0" w:space="0" w:color="auto"/>
        <w:left w:val="none" w:sz="0" w:space="0" w:color="auto"/>
        <w:bottom w:val="none" w:sz="0" w:space="0" w:color="auto"/>
        <w:right w:val="none" w:sz="0" w:space="0" w:color="auto"/>
      </w:divBdr>
    </w:div>
    <w:div w:id="1092625519">
      <w:bodyDiv w:val="1"/>
      <w:marLeft w:val="0"/>
      <w:marRight w:val="0"/>
      <w:marTop w:val="0"/>
      <w:marBottom w:val="0"/>
      <w:divBdr>
        <w:top w:val="none" w:sz="0" w:space="0" w:color="auto"/>
        <w:left w:val="none" w:sz="0" w:space="0" w:color="auto"/>
        <w:bottom w:val="none" w:sz="0" w:space="0" w:color="auto"/>
        <w:right w:val="none" w:sz="0" w:space="0" w:color="auto"/>
      </w:divBdr>
    </w:div>
    <w:div w:id="1408068288">
      <w:bodyDiv w:val="1"/>
      <w:marLeft w:val="0"/>
      <w:marRight w:val="0"/>
      <w:marTop w:val="0"/>
      <w:marBottom w:val="0"/>
      <w:divBdr>
        <w:top w:val="none" w:sz="0" w:space="0" w:color="auto"/>
        <w:left w:val="none" w:sz="0" w:space="0" w:color="auto"/>
        <w:bottom w:val="none" w:sz="0" w:space="0" w:color="auto"/>
        <w:right w:val="none" w:sz="0" w:space="0" w:color="auto"/>
      </w:divBdr>
      <w:divsChild>
        <w:div w:id="1251423985">
          <w:marLeft w:val="0"/>
          <w:marRight w:val="0"/>
          <w:marTop w:val="0"/>
          <w:marBottom w:val="0"/>
          <w:divBdr>
            <w:top w:val="none" w:sz="0" w:space="0" w:color="auto"/>
            <w:left w:val="none" w:sz="0" w:space="0" w:color="auto"/>
            <w:bottom w:val="none" w:sz="0" w:space="0" w:color="auto"/>
            <w:right w:val="none" w:sz="0" w:space="0" w:color="auto"/>
          </w:divBdr>
        </w:div>
      </w:divsChild>
    </w:div>
    <w:div w:id="1519538349">
      <w:bodyDiv w:val="1"/>
      <w:marLeft w:val="0"/>
      <w:marRight w:val="0"/>
      <w:marTop w:val="0"/>
      <w:marBottom w:val="0"/>
      <w:divBdr>
        <w:top w:val="none" w:sz="0" w:space="0" w:color="auto"/>
        <w:left w:val="none" w:sz="0" w:space="0" w:color="auto"/>
        <w:bottom w:val="none" w:sz="0" w:space="0" w:color="auto"/>
        <w:right w:val="none" w:sz="0" w:space="0" w:color="auto"/>
      </w:divBdr>
    </w:div>
    <w:div w:id="1614898679">
      <w:bodyDiv w:val="1"/>
      <w:marLeft w:val="0"/>
      <w:marRight w:val="0"/>
      <w:marTop w:val="0"/>
      <w:marBottom w:val="0"/>
      <w:divBdr>
        <w:top w:val="none" w:sz="0" w:space="0" w:color="auto"/>
        <w:left w:val="none" w:sz="0" w:space="0" w:color="auto"/>
        <w:bottom w:val="none" w:sz="0" w:space="0" w:color="auto"/>
        <w:right w:val="none" w:sz="0" w:space="0" w:color="auto"/>
      </w:divBdr>
    </w:div>
    <w:div w:id="2013486545">
      <w:bodyDiv w:val="1"/>
      <w:marLeft w:val="0"/>
      <w:marRight w:val="0"/>
      <w:marTop w:val="0"/>
      <w:marBottom w:val="0"/>
      <w:divBdr>
        <w:top w:val="none" w:sz="0" w:space="0" w:color="auto"/>
        <w:left w:val="none" w:sz="0" w:space="0" w:color="auto"/>
        <w:bottom w:val="none" w:sz="0" w:space="0" w:color="auto"/>
        <w:right w:val="none" w:sz="0" w:space="0" w:color="auto"/>
      </w:divBdr>
    </w:div>
    <w:div w:id="2129934655">
      <w:bodyDiv w:val="1"/>
      <w:marLeft w:val="0"/>
      <w:marRight w:val="0"/>
      <w:marTop w:val="0"/>
      <w:marBottom w:val="0"/>
      <w:divBdr>
        <w:top w:val="none" w:sz="0" w:space="0" w:color="auto"/>
        <w:left w:val="none" w:sz="0" w:space="0" w:color="auto"/>
        <w:bottom w:val="none" w:sz="0" w:space="0" w:color="auto"/>
        <w:right w:val="none" w:sz="0" w:space="0" w:color="auto"/>
      </w:divBdr>
      <w:divsChild>
        <w:div w:id="2126073378">
          <w:blockQuote w:val="1"/>
          <w:marLeft w:val="0"/>
          <w:marRight w:val="0"/>
          <w:marTop w:val="0"/>
          <w:marBottom w:val="0"/>
          <w:divBdr>
            <w:top w:val="none" w:sz="0" w:space="0" w:color="auto"/>
            <w:left w:val="none" w:sz="0" w:space="0" w:color="auto"/>
            <w:bottom w:val="none" w:sz="0" w:space="8"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enotes.com/sonnets/sonnets-111-120"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4</Pages>
  <Words>763</Words>
  <Characters>4352</Characters>
  <Application>Microsoft Macintosh Word</Application>
  <DocSecurity>0</DocSecurity>
  <Lines>36</Lines>
  <Paragraphs>10</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vt:lpstr>    Quotes about encounter, love and the relational perspective.</vt:lpstr>
    </vt:vector>
  </TitlesOfParts>
  <Company>Psybernet</Company>
  <LinksUpToDate>false</LinksUpToDate>
  <CharactersWithSpaces>5105</CharactersWithSpaces>
  <SharedDoc>false</SharedDoc>
  <HLinks>
    <vt:vector size="12" baseType="variant">
      <vt:variant>
        <vt:i4>8192116</vt:i4>
      </vt:variant>
      <vt:variant>
        <vt:i4>0</vt:i4>
      </vt:variant>
      <vt:variant>
        <vt:i4>0</vt:i4>
      </vt:variant>
      <vt:variant>
        <vt:i4>5</vt:i4>
      </vt:variant>
      <vt:variant>
        <vt:lpwstr>http://www.enotes.com/sonnets/sonnets-111-120</vt:lpwstr>
      </vt:variant>
      <vt:variant>
        <vt:lpwstr>my-link</vt:lpwstr>
      </vt:variant>
      <vt:variant>
        <vt:i4>4063247</vt:i4>
      </vt:variant>
      <vt:variant>
        <vt:i4>2059</vt:i4>
      </vt:variant>
      <vt:variant>
        <vt:i4>1025</vt:i4>
      </vt:variant>
      <vt:variant>
        <vt:i4>1</vt:i4>
      </vt:variant>
      <vt:variant>
        <vt:lpwstr>IMG_0519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Logeman</dc:creator>
  <cp:keywords/>
  <dc:description/>
  <cp:lastModifiedBy>Walter Logeman</cp:lastModifiedBy>
  <cp:revision>4</cp:revision>
  <dcterms:created xsi:type="dcterms:W3CDTF">2011-10-07T08:19:00Z</dcterms:created>
  <dcterms:modified xsi:type="dcterms:W3CDTF">2011-11-16T02:17:00Z</dcterms:modified>
</cp:coreProperties>
</file>